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55"/>
        <w:tblW w:w="0" w:type="auto"/>
        <w:tblLook w:val="04A0" w:firstRow="1" w:lastRow="0" w:firstColumn="1" w:lastColumn="0" w:noHBand="0" w:noVBand="1"/>
      </w:tblPr>
      <w:tblGrid>
        <w:gridCol w:w="4606"/>
        <w:gridCol w:w="4749"/>
      </w:tblGrid>
      <w:tr w:rsidR="00725B29" w:rsidTr="00725B29">
        <w:tc>
          <w:tcPr>
            <w:tcW w:w="4873" w:type="dxa"/>
          </w:tcPr>
          <w:p w:rsidR="00725B29" w:rsidRPr="00725B29" w:rsidRDefault="00725B29">
            <w:pPr>
              <w:shd w:val="clear" w:color="auto" w:fill="FFFFFF"/>
              <w:tabs>
                <w:tab w:val="left" w:pos="3969"/>
              </w:tabs>
              <w:spacing w:line="350" w:lineRule="exact"/>
              <w:ind w:right="-4841"/>
              <w:rPr>
                <w:color w:val="000000"/>
                <w:spacing w:val="-1"/>
                <w:sz w:val="28"/>
                <w:szCs w:val="28"/>
              </w:rPr>
            </w:pPr>
            <w:r w:rsidRPr="00725B29">
              <w:rPr>
                <w:color w:val="000000"/>
                <w:spacing w:val="-1"/>
                <w:sz w:val="28"/>
                <w:szCs w:val="28"/>
              </w:rPr>
              <w:t>ПРИНЯТО:</w:t>
            </w:r>
          </w:p>
          <w:p w:rsidR="00725B29" w:rsidRDefault="00725B29">
            <w:pPr>
              <w:shd w:val="clear" w:color="auto" w:fill="FFFFFF"/>
              <w:tabs>
                <w:tab w:val="left" w:pos="3969"/>
              </w:tabs>
              <w:spacing w:line="350" w:lineRule="exact"/>
              <w:ind w:right="-484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на педагогическом совете</w:t>
            </w:r>
          </w:p>
          <w:p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right="-4841"/>
              <w:rPr>
                <w:spacing w:val="-1"/>
              </w:rPr>
            </w:pPr>
            <w:r>
              <w:rPr>
                <w:spacing w:val="-1"/>
              </w:rPr>
              <w:t xml:space="preserve">протокол № ___1_ </w:t>
            </w:r>
          </w:p>
          <w:p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right="-4841"/>
              <w:rPr>
                <w:spacing w:val="-1"/>
              </w:rPr>
            </w:pPr>
            <w:r>
              <w:rPr>
                <w:spacing w:val="-1"/>
              </w:rPr>
              <w:t>от 24.08.21 г.</w:t>
            </w:r>
          </w:p>
        </w:tc>
        <w:tc>
          <w:tcPr>
            <w:tcW w:w="4874" w:type="dxa"/>
          </w:tcPr>
          <w:p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  <w:r>
              <w:rPr>
                <w:spacing w:val="-1"/>
              </w:rPr>
              <w:t>УТВЕРЖДАЮ:</w:t>
            </w:r>
          </w:p>
          <w:p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</w:p>
          <w:p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  <w:r>
              <w:rPr>
                <w:spacing w:val="-1"/>
              </w:rPr>
              <w:t>Директор МБОУ «</w:t>
            </w:r>
            <w:proofErr w:type="spellStart"/>
            <w:r>
              <w:rPr>
                <w:spacing w:val="-1"/>
              </w:rPr>
              <w:t>Падарская</w:t>
            </w:r>
            <w:proofErr w:type="spellEnd"/>
            <w:r>
              <w:rPr>
                <w:spacing w:val="-1"/>
              </w:rPr>
              <w:t xml:space="preserve"> СОШ»</w:t>
            </w:r>
          </w:p>
          <w:p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  <w:r>
              <w:rPr>
                <w:spacing w:val="-1"/>
              </w:rPr>
              <w:t>________________</w:t>
            </w:r>
            <w:proofErr w:type="spellStart"/>
            <w:r>
              <w:rPr>
                <w:spacing w:val="-1"/>
              </w:rPr>
              <w:t>Ф.А.Караев</w:t>
            </w:r>
            <w:proofErr w:type="spellEnd"/>
          </w:p>
          <w:p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  <w:r>
              <w:rPr>
                <w:spacing w:val="-1"/>
              </w:rPr>
              <w:t>Приказ № 101 от 24.08.21 г.</w:t>
            </w:r>
          </w:p>
          <w:p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left="89" w:right="-4841"/>
              <w:rPr>
                <w:spacing w:val="-1"/>
              </w:rPr>
            </w:pPr>
          </w:p>
          <w:p w:rsidR="00725B29" w:rsidRDefault="00725B29">
            <w:pPr>
              <w:pStyle w:val="Default"/>
              <w:shd w:val="clear" w:color="auto" w:fill="FFFFFF"/>
              <w:tabs>
                <w:tab w:val="left" w:pos="3969"/>
              </w:tabs>
              <w:spacing w:line="350" w:lineRule="exact"/>
              <w:ind w:right="-4841"/>
              <w:rPr>
                <w:spacing w:val="-1"/>
              </w:rPr>
            </w:pPr>
          </w:p>
        </w:tc>
      </w:tr>
    </w:tbl>
    <w:p w:rsidR="00FE7796" w:rsidRDefault="00FE7796"/>
    <w:p w:rsidR="0077559E" w:rsidRDefault="0077559E"/>
    <w:p w:rsidR="0077559E" w:rsidRDefault="0077559E"/>
    <w:p w:rsidR="00725B29" w:rsidRDefault="00725B29"/>
    <w:p w:rsidR="00725B29" w:rsidRDefault="00725B29"/>
    <w:p w:rsidR="00725B29" w:rsidRDefault="00725B29"/>
    <w:p w:rsidR="00725B29" w:rsidRDefault="00725B29"/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РАБОТЕ С ОДАРЕННЫМИ ДЕТЬМИ</w:t>
      </w:r>
    </w:p>
    <w:p w:rsidR="0077559E" w:rsidRPr="0077559E" w:rsidRDefault="00725B29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МБОУ</w:t>
      </w:r>
      <w:r w:rsidR="0077559E"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ПАДАРСКАЯ </w:t>
      </w:r>
      <w:r w:rsidR="0077559E"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СРЕДН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ЯЯ ОБЩЕОБРАЗОВАТЕЛЬНАЯ ШКОЛА</w:t>
      </w:r>
      <w:r w:rsidR="0077559E"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5B29" w:rsidRDefault="00725B29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5B29" w:rsidRPr="0077559E" w:rsidRDefault="00725B29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25B29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с.Падар</w:t>
      </w:r>
      <w:proofErr w:type="spellEnd"/>
    </w:p>
    <w:p w:rsidR="0077559E" w:rsidRPr="0077559E" w:rsidRDefault="00725B29" w:rsidP="00725B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2020</w:t>
      </w:r>
    </w:p>
    <w:p w:rsidR="00725B29" w:rsidRDefault="00725B29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5B29" w:rsidRDefault="00725B29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5B29" w:rsidRDefault="00725B29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1. Общие положения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1.Настоящее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Положение разработано в соответствии с Законом РФ «Об образовании» от 29.12.2013г., законом «Об основных гарантиях </w:t>
      </w:r>
      <w:r w:rsidR="00725B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 ребенка в РФ», Уставом МБОУ «</w:t>
      </w:r>
      <w:proofErr w:type="spellStart"/>
      <w:r w:rsidR="00725B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Падарская</w:t>
      </w:r>
      <w:proofErr w:type="spellEnd"/>
      <w:r w:rsidR="00725B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СОШ»»</w:t>
      </w: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регламентирует р</w:t>
      </w:r>
      <w:r w:rsidR="00725B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аботу с одаренными детьми в МБОУ «</w:t>
      </w:r>
      <w:proofErr w:type="spellStart"/>
      <w:r w:rsidR="00725B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Падарская</w:t>
      </w:r>
      <w:proofErr w:type="spellEnd"/>
      <w:r w:rsidR="00725B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</w:t>
      </w:r>
      <w:bookmarkStart w:id="0" w:name="_GoBack"/>
      <w:bookmarkEnd w:id="0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2.Под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общеобразовательной организации.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3.Работа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Одаренные дети: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имеют 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имеют доминирующую активную, насыщенную познавательную потребность;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испытывают радость от добывания знаний, умственного труда;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Условно можно выделить три категории одаренных детей: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дети с высоким уровнем умственного развития при прочих равных условиях (такие дети чаще всего встречаются в дошкольном и младшем школьном возрасте);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дети с признаками специальной умственной одаренности – в определенной области науки (подростковый возраст);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учащиеся, не достигающие по каким – 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 (старший школьный возраст).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Основные цели и задачи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proofErr w:type="gramEnd"/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- </w:t>
      </w: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развития одаренности обучающихся и поддержка одаренных детей, повышение качества их обучения, расширение возможностей развития индивидуальных способностей, улучшение условий социальной адаптации учеников.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</w:t>
      </w:r>
      <w:proofErr w:type="gramEnd"/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выявление одаренности детей с использованием различной диагностики;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использование на уроке </w:t>
      </w:r>
      <w:proofErr w:type="spell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дифферинциации</w:t>
      </w:r>
      <w:proofErr w:type="spell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индивидуальных особенностей детей;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отбор средств обучения, способствующих развитию самостоятельности мышления, инициативности и научно – исследовательских навыков, творчества в урочной и внеурочной деятельности;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разнообразной внеурочной деятельности;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у одаренных детей качественно высокого уровня представлений о картине мира, основных нравственных ценностях.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выявление одарённых детей с использованием различной диагностики, определение типов одаренности учащихся;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работы по психолого-педагогическому сопровождению семей;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поощрение учащихся и педагогов за достигнутые результаты.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2.3. Работа с одаренными учащимися проводится согласно индивидуальным планам на текущий учебный год.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2.4. Работа может быть организована как индивидуально, так и в группах.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2.5. Заместителем директора по учебно- воспитательной работе осуществляется общее руководство работой с одаренными учащимися.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6.Учителя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-предметники, классные руководители, руководители кружков и секций осуществляют сопровождение одаренных учащихся. 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2.7. Работа с детьми, имеющими ярко выраженные способности, проводится в форме кружков, предметных олимпиад, предметных недель, турниров, конкурсов, выставок, спартакиад, участия в праздниках, самостоятельного создания продуктов детского творчества, индивидуальных и групповых занятий.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2.8. 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Принципы работы с одарёнными обучающимися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Индивидуализация обучения (наличие индивидуального плана обучения учащихся – высший уровень).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опережающего обучения.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расширения образовательного пространства.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комфортности в любой деятельности.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разнообразия предлагаемых возможностей для реализации способностей одаренных учащихся.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развивающего обучения.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максимального разнообразия предоставленных возможностей для развития личности.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индивидуализации и дифференциации обучения.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создания условий для совместной работы учащихся при минимальном участии учителя.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Принцип создания ситуации успеха и уверенности.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-Принцип свободы выбора учащимися дополнительных образовательных услуг, помощи, наставничества.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Участники реализации работы с одаренными обучающимися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1.Участниками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реализации работы с одаренными учащимися являются: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Администрация школы (директор, заместители);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Рабочая группа, состоящая из учителей, имеющих квалификационные категории,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создаваемая сроком на 1 год;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Руководители школьных методических объединений;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Учителя-предметники;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Классные руководители;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Руководители кружков и секций;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Родители одаренных учащихся;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Педагог-психолог;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Одаренные учащиеся.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Формы проведения мониторинга работы с одаренными обучающимися</w:t>
      </w:r>
    </w:p>
    <w:tbl>
      <w:tblPr>
        <w:tblW w:w="9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33"/>
        <w:gridCol w:w="2572"/>
      </w:tblGrid>
      <w:tr w:rsidR="0077559E" w:rsidRPr="0077559E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Формы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Периодичность</w:t>
            </w:r>
          </w:p>
        </w:tc>
      </w:tr>
      <w:tr w:rsidR="0077559E" w:rsidRPr="0077559E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Предметные олимпиады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год</w:t>
            </w:r>
          </w:p>
        </w:tc>
      </w:tr>
      <w:tr w:rsidR="0077559E" w:rsidRPr="0077559E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Научно – практические конференции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год</w:t>
            </w:r>
          </w:p>
        </w:tc>
      </w:tr>
      <w:tr w:rsidR="0077559E" w:rsidRPr="0077559E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конкурсы, выставки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годовому плану</w:t>
            </w:r>
          </w:p>
        </w:tc>
      </w:tr>
      <w:tr w:rsidR="0077559E" w:rsidRPr="0077559E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Творческие отчеты учителей из опыта работы с одаренными детьми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77559E" w:rsidRPr="0077559E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Предметные недели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годовому плану</w:t>
            </w:r>
          </w:p>
        </w:tc>
      </w:tr>
      <w:tr w:rsidR="0077559E" w:rsidRPr="0077559E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Внутришкольный</w:t>
            </w:r>
            <w:proofErr w:type="spellEnd"/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контроль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годовому плану</w:t>
            </w:r>
          </w:p>
        </w:tc>
      </w:tr>
      <w:tr w:rsidR="0077559E" w:rsidRPr="0077559E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Творческие отчёты педагогов ДО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год</w:t>
            </w:r>
          </w:p>
        </w:tc>
      </w:tr>
      <w:tr w:rsidR="0077559E" w:rsidRPr="0077559E" w:rsidTr="0077559E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Портфолио творческой деятельности ученика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559E" w:rsidRPr="0077559E" w:rsidRDefault="0077559E" w:rsidP="0077559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55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</w:tbl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Организация и функциональное обеспечение работы с одаренными детьми</w:t>
      </w: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</w:t>
      </w: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 директора: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6.1.1. Планирование в годовом плане работы школы отдельного раздела по работе с одарёнными детьми и контроль за его выполнением участниками образовательного процесса.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6.1.2. Материальное стимулирование педагогов, осуществляющих работу с одаренными учащимися, а 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же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имеющих высокие результаты участия учащихся в различных конкурсах.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заместителей директора по УВР и ВР: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6.2.1. Регулирование и коррекция образовательных процессов, связанных с реализацией данного Положения.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6.2.2. Координация действий учителей, работающих с одарёнными детьми.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6.2.3. Сбор банка данных по одарённым детям.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рабочей группы: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6.3.1. Подбор диагностических материалов для выявления одарённых детей.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6.3.2. Сбор и систематизация материалов периодической печати и педагогической литературы по данной проблеме.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6.3.3. Подготовка методических рекомендаций по работе с одарёнными детьми.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6.3.4. Определение критериев эффективности работы.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руководителей ШМО: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6.4.1. Планирование и проведение школьных предметных недель и олимпиад.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6.4.2. Разработка материалов, вопросов и заданий повышенного уровня сложности по предметам.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6.4.3. Оформление материалов по работе с одарёнными детьми на стенде методической работы.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4.Руководство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подготовкой творческих отчётов учителей, работающих с одарёнными детьми.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6.5. 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 учителей-предметников: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6.5.1. Выявление одарённых детей по своим предметам.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6.5.2.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6.5.3. Организация индивидуальной работы с одарёнными детьми.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6.5.4. Подготовка учащихся к олимпиадам, конкурсам, викторинам, конференциям школьного и городского, окружного, Всероссийского уровней.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6.5.5. Отбор и оформление в течение года достижений одарённых детей для предъявления на общешкольной ежегодной конференции.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6.5.6. Оформление своего опыта работы с одарёнными детьми в виде творческого отчёта для предъявления на педсовете.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6.5.7. Создание в учебных кабинетах картотеки материалов повышенного уровня сложности.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6.5.8. Консультирование родителей одарённых детей по вопросам развития способностей их детей по предмету.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классных руководителей: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6.6.1. Выявление детей с общей одарённостью.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6.6.2. Оформление в дневниках классных 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6.6.3. Планирование воспитательной работы в классе с учётом реализации одарёнными детьми класса своих способностей.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руководителей кружков и секций: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6.7.1. Выявление одарённых обучающихся.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6.7.2. Организация творческих отчётов, выставок обучающихся.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6.7.3. Предоставление необходимой информации классным руководителям.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6.8. </w:t>
      </w:r>
      <w:r w:rsidRPr="0077559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Функции психолога: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6.8.1. Психодиагностическая работа (групповая, индивидуальная);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6.8.2. Индивидуальные и групповые занятия с учащимися;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6.8.3. Индивидуальные и групповые консультации для учащихся;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6.8.4. Работа с родителями (консультации по запросу);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6.8.5. Работа с учителями (консультации, тренинги, просветительская работа);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6.8.6. Подготовка отчетов о работе с одаренными детьми.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559E" w:rsidRPr="0077559E" w:rsidRDefault="0077559E" w:rsidP="007755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Организация занятия для одаренных детей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7.1. Индивидуальные занятия для одаренных детей вводятся для расширения 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возможностей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 в определении и развитии индивидуальных особенностей и интересов в процессе обучения.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7.2. Главная задача индивидуальных занятий с одаренными детьми способствовать ориентации педагогического процесса на развитие индивидуальных творческих способностей учащихся.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7.3. Индивидуальные занятия не являются обязательными. </w:t>
      </w:r>
      <w:proofErr w:type="gram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Часы</w:t>
      </w:r>
      <w:proofErr w:type="gram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отводимые на проведение индивидуальных занятий, не входят в максимальный объем учебной нагрузки учащегося.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7.4. Индивидуальные занятия могут быть организованы как по образовательным компонентам </w:t>
      </w:r>
      <w:proofErr w:type="spell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инвариативной</w:t>
      </w:r>
      <w:proofErr w:type="spell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части учебного плана, так и по предметам, выбираемым в качестве дополнительного образования или специализации, </w:t>
      </w:r>
      <w:proofErr w:type="spellStart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профилизации</w:t>
      </w:r>
      <w:proofErr w:type="spellEnd"/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углубления базового компонента образования.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7.5. Педагогу, подготовившему победителей и призеров различных интеллектуальных и творческих конкурсов, может быть назначено денежное поощрение.</w:t>
      </w:r>
    </w:p>
    <w:p w:rsidR="0077559E" w:rsidRPr="0077559E" w:rsidRDefault="0077559E" w:rsidP="007755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5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7.6. Использование дистанционных форм обучения (заочных предметных школах) и поощрения одаренности учащихся (конкурсы, олимпиады).</w:t>
      </w:r>
    </w:p>
    <w:p w:rsidR="0077559E" w:rsidRDefault="0077559E"/>
    <w:sectPr w:rsidR="0077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FE"/>
    <w:rsid w:val="00725B29"/>
    <w:rsid w:val="0077559E"/>
    <w:rsid w:val="00D656FE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6DD4"/>
  <w15:chartTrackingRefBased/>
  <w15:docId w15:val="{E31C44CA-C5A7-40EB-A4F8-4A5DC854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5B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1498</Words>
  <Characters>8540</Characters>
  <Application>Microsoft Office Word</Application>
  <DocSecurity>0</DocSecurity>
  <Lines>71</Lines>
  <Paragraphs>20</Paragraphs>
  <ScaleCrop>false</ScaleCrop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2021-04-11T13:15:00Z</dcterms:created>
  <dcterms:modified xsi:type="dcterms:W3CDTF">2021-04-11T13:20:00Z</dcterms:modified>
</cp:coreProperties>
</file>