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DAD" w:rsidRDefault="00A46DAD" w:rsidP="00A46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Рассмотрено                                                                      Утверждено</w:t>
      </w:r>
    </w:p>
    <w:p w:rsidR="00A46DAD" w:rsidRDefault="00A46DAD" w:rsidP="00A46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Педагогическом совете                  Директор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Падарская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A46DAD" w:rsidRDefault="00A46DAD" w:rsidP="00A46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№ 1                                        ________________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ФА.Караев</w:t>
      </w:r>
      <w:proofErr w:type="spellEnd"/>
    </w:p>
    <w:p w:rsidR="00A46DAD" w:rsidRDefault="00A46DAD" w:rsidP="00A46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24.08.20 г.                                           Приказ № 101 от 24.08.20г.</w:t>
      </w:r>
    </w:p>
    <w:p w:rsidR="00A46DAD" w:rsidRDefault="00A46DAD" w:rsidP="00A46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A46DAD" w:rsidRDefault="00A46DAD" w:rsidP="00A46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6DAD" w:rsidRDefault="00A46DAD" w:rsidP="00A46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6DAD" w:rsidRPr="00A46DAD" w:rsidRDefault="00A46DAD" w:rsidP="00A46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46DAD" w:rsidRPr="00A46DAD" w:rsidRDefault="00A46DAD" w:rsidP="00A46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A46DAD" w:rsidRPr="00A46DAD" w:rsidRDefault="00A46DAD" w:rsidP="00A46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 РАБОЧИХ ПРОГРАММАХ</w:t>
      </w:r>
    </w:p>
    <w:p w:rsidR="00A46DAD" w:rsidRPr="00A46DAD" w:rsidRDefault="00A46DAD" w:rsidP="00A46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УЧЕБНЫХ ПРЕДМЕТОВ</w:t>
      </w:r>
    </w:p>
    <w:p w:rsidR="00A46DAD" w:rsidRPr="00A46DAD" w:rsidRDefault="00A46DAD" w:rsidP="00A46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(ФГОС ООО)</w:t>
      </w:r>
    </w:p>
    <w:p w:rsidR="00A46DAD" w:rsidRPr="00A46DAD" w:rsidRDefault="00A46DAD" w:rsidP="00A46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46DAD" w:rsidRPr="00A46DAD" w:rsidRDefault="00A46DAD" w:rsidP="00A46D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960" w:hanging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 законом Российской Федерации</w:t>
      </w:r>
      <w:proofErr w:type="gram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«</w:t>
      </w:r>
      <w:proofErr w:type="gram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образовании в Российской Федерации», требованиями Федерального Государственного образовательного стандарта основного общего образования.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960" w:hanging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2.2. Рабочая программа по учебному предмету – это нормативно-правовой </w:t>
      </w:r>
      <w:proofErr w:type="gram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 обязательный</w:t>
      </w:r>
      <w:proofErr w:type="gram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выполнения в полном объеме, предназначенный для реализации требований ФГОС второго поколения к условиям и результату образования обучающихся по конкретному предмету учебного плана общеобразовательного учреждения (далее – ОУ).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960" w:hanging="9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1.3. Цель рабочей программы – создание условий для планирования, организации </w:t>
      </w:r>
      <w:proofErr w:type="gram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управления</w:t>
      </w:r>
      <w:proofErr w:type="gram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процессом по определенной учебной дисциплине (образовательной области). Программы отдельных учебных предметов должны обеспечить достижение планируемых результатов освоения основной образовательной программы общего образования.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Задачи программы:</w:t>
      </w:r>
    </w:p>
    <w:p w:rsidR="00A46DAD" w:rsidRPr="00A46DAD" w:rsidRDefault="00A46DAD" w:rsidP="00A46DA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78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представление о практической реализации компонентов государственного образовательного стандарта при изучении конкретного предмета (курса);</w:t>
      </w:r>
    </w:p>
    <w:p w:rsidR="00A46DAD" w:rsidRPr="00A46DAD" w:rsidRDefault="00A46DAD" w:rsidP="00A46DA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78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 определить содержание, объем, порядок изучения учебной дисциплины (курса)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A46DAD" w:rsidRPr="00A46DAD" w:rsidRDefault="00A46DAD" w:rsidP="00A46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1.4. Функции рабочей программы:</w:t>
      </w:r>
    </w:p>
    <w:p w:rsidR="00A46DAD" w:rsidRPr="00A46DAD" w:rsidRDefault="00A46DAD" w:rsidP="00A46DA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7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нормативная, то есть является документом, обязательным для выполнения в полном объеме;</w:t>
      </w:r>
    </w:p>
    <w:p w:rsidR="00A46DAD" w:rsidRPr="00A46DAD" w:rsidRDefault="00A46DAD" w:rsidP="00A46DA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7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целеполагающая, то есть определяет ценности и цели, ради достижения которых она введена в ту или иную образовательную область;</w:t>
      </w:r>
    </w:p>
    <w:p w:rsidR="00A46DAD" w:rsidRPr="00A46DAD" w:rsidRDefault="00A46DAD" w:rsidP="00A46DA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7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содержания образования, то есть фиксация состава элементов содержания, подлежащих усвоению учащимися (требования к минимуму содержания), а также степень их трудности;</w:t>
      </w:r>
    </w:p>
    <w:p w:rsidR="00A46DAD" w:rsidRPr="00A46DAD" w:rsidRDefault="00A46DAD" w:rsidP="00A46DA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7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процессуальная, то есть определение логической последовательности усвоения элементов содержания, организационные формы и методы, средства и условия обучения;</w:t>
      </w:r>
    </w:p>
    <w:p w:rsidR="00A46DAD" w:rsidRPr="00A46DAD" w:rsidRDefault="00A46DAD" w:rsidP="00A46DA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7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оценочная, то есть выявление уровней усвоения элементов содержания, объектов контроля и критериев оценки уровня </w:t>
      </w:r>
      <w:proofErr w:type="spell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1.5. К рабочим программам, которые в совокупности определяют содержание деятельности ОУ в рамках реализации основной образовательной программы общего образования, относятся:</w:t>
      </w:r>
    </w:p>
    <w:p w:rsidR="00A46DAD" w:rsidRPr="00A46DAD" w:rsidRDefault="00A46DAD" w:rsidP="00A46DA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учебным предметам;</w:t>
      </w:r>
    </w:p>
    <w:p w:rsidR="00A46DAD" w:rsidRPr="00A46DAD" w:rsidRDefault="00A46DAD" w:rsidP="00A46DA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элективных курсов, факультативных курсов, курсов по выбору;</w:t>
      </w:r>
    </w:p>
    <w:p w:rsidR="00A46DAD" w:rsidRPr="00A46DAD" w:rsidRDefault="00A46DAD" w:rsidP="00A46DA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деятельности.</w:t>
      </w:r>
    </w:p>
    <w:p w:rsidR="00A46DAD" w:rsidRPr="00A46DAD" w:rsidRDefault="00A46DAD" w:rsidP="00A46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Разработка рабочей программы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960" w:hanging="9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2.1. Разработка и утверждение рабочих программ по обязательным учебным предметам, элективным курсам, программам по организации внеурочной деятельности относится к компетенции образовательного учреждения и реализуется им самостоятельно.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960" w:hanging="9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2.2. Рабочая </w:t>
      </w:r>
      <w:proofErr w:type="gram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разрабатывается</w:t>
      </w:r>
      <w:proofErr w:type="gram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учителем (группой учителей, специалистов по данному предмету), рассматривается на МО школы, согласовывается с заместителем директора по учебной работе и утверждается директором школы.</w:t>
      </w:r>
    </w:p>
    <w:p w:rsidR="00A46DAD" w:rsidRPr="00A46DAD" w:rsidRDefault="00A46DAD" w:rsidP="00A46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2.3. Рабочие программы составляются на ступень обучения.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960" w:hanging="9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2.4. При составлении, согласовании и утверждении рабочей программы должно быть    обеспечено ее соответствие следующим документам:</w:t>
      </w:r>
    </w:p>
    <w:p w:rsidR="00A46DAD" w:rsidRPr="00A46DAD" w:rsidRDefault="00A46DAD" w:rsidP="00A46DA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федеральному государственному образовательному стандарту основного общего образования;</w:t>
      </w:r>
    </w:p>
    <w:p w:rsidR="00A46DAD" w:rsidRPr="00A46DAD" w:rsidRDefault="00A46DAD" w:rsidP="00A46DA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 к результатам освоения основной образовательной программы общего образования;</w:t>
      </w:r>
    </w:p>
    <w:p w:rsidR="00A46DAD" w:rsidRPr="00A46DAD" w:rsidRDefault="00A46DAD" w:rsidP="00A46DA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программе формирования универсальных учебных действий;</w:t>
      </w:r>
    </w:p>
    <w:p w:rsidR="00A46DAD" w:rsidRPr="00A46DAD" w:rsidRDefault="00A46DAD" w:rsidP="00A46DA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программе общего образования;</w:t>
      </w:r>
    </w:p>
    <w:p w:rsidR="00A46DAD" w:rsidRPr="00A46DAD" w:rsidRDefault="00A46DAD" w:rsidP="00A46DA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программе дисциплины, утвержденной Министерством образования и науки РФ (или авторской программе, прошедшей экспертизу и апробацию);</w:t>
      </w:r>
    </w:p>
    <w:p w:rsidR="00A46DAD" w:rsidRPr="00A46DAD" w:rsidRDefault="00A46DAD" w:rsidP="00A46DA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федеральному </w:t>
      </w:r>
      <w:proofErr w:type="gram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перечню  учебников</w:t>
      </w:r>
      <w:proofErr w:type="gram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2.5. Рабочая программа учебного предмета может быть единой для всех работающих в данной школе учителей или индивидуальной.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2.6. Рабочая программа учебного курса, </w:t>
      </w:r>
      <w:proofErr w:type="gram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  является</w:t>
      </w:r>
      <w:proofErr w:type="gram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основой для создания учителем тематического планирования учебного курса на каждый учебный год.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2.7. Если в </w:t>
      </w:r>
      <w:proofErr w:type="gram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 или</w:t>
      </w:r>
      <w:proofErr w:type="gram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авторской программе не указано распределение часов по разделам и темам, а указано только общее количество часов, учитель в рабочей программе распределяет часы по разделам и темам самостоятельно, ориентируясь на используемые учебно-методические комплексы и индивидуальные особенности обучающихся.</w:t>
      </w:r>
    </w:p>
    <w:p w:rsidR="00A46DAD" w:rsidRPr="00A46DAD" w:rsidRDefault="00A46DAD" w:rsidP="00A46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 Структура, оформление и составляющие рабочей программы по учебному предмету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3.1. Рабочая программа учебного предмета должна быть оформлена по образцу, аккуратно, без исправлений выполнена на компьютере. Текст набирается в редакторе </w:t>
      </w:r>
      <w:proofErr w:type="spell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шрифтом </w:t>
      </w:r>
      <w:proofErr w:type="spell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кегль 12-14, межстрочный интервал </w:t>
      </w:r>
      <w:proofErr w:type="gram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одинарный,  выравнивание</w:t>
      </w:r>
      <w:proofErr w:type="gram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ширине,  поля со всех сторон 1-2 см; центровка заголовков и абзацы в тексте выполняются при помощи средств </w:t>
      </w:r>
      <w:proofErr w:type="spell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листы формата А 4. Таблицы вставляются непосредственно в текст.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Титульный лист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считается первым, но не нумеруется, </w:t>
      </w:r>
      <w:proofErr w:type="gram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proofErr w:type="gram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 листы приложения.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 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представляется в виде таблицы.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72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строится в алфавитном порядке, с указанием полных выходных данных (города и названия издательства, года выпуска, количества страниц документа (книги), если он полностью изучается).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3.2. В зависимости от степени корректировки примерной или авторской </w:t>
      </w:r>
      <w:proofErr w:type="gram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 рабочая</w:t>
      </w:r>
      <w:proofErr w:type="gram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может быть двух видов: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080" w:hanging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1 вид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если рабочая программа в полном объеме соответствует примерной или   авторской программе по предмету. Если в примерной </w:t>
      </w:r>
      <w:proofErr w:type="gram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  (</w:t>
      </w:r>
      <w:proofErr w:type="gram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авторской, составленной на основе примерной) программе не указано распределение часов по темам или годам изучения учебного курса, а имеется только количество часов по разделам на несколько лет изучения, то учитель распределяет часы каждого раздела по учебным годам и темам самостоятельно.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2 вид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если:</w:t>
      </w:r>
    </w:p>
    <w:p w:rsidR="00A46DAD" w:rsidRPr="00A46DAD" w:rsidRDefault="00A46DAD" w:rsidP="00A46DA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часов в учебном плане образовательного учреждения не совпадает с количеством часов в примерной (авторской) программе (более чем на 6 часов в год) вне </w:t>
      </w:r>
      <w:proofErr w:type="gram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зависимости  от</w:t>
      </w:r>
      <w:proofErr w:type="gram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количества учебных недель в конкретном  общеобразовательном учреждении (34 или 35 учебных недель);</w:t>
      </w:r>
    </w:p>
    <w:p w:rsidR="00A46DAD" w:rsidRPr="00A46DAD" w:rsidRDefault="00A46DAD" w:rsidP="00A46DA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производится корректировка авторской программы в плане изменения числа тем, последовательности их изложения, перераспределения часов, отводимых на изучение </w:t>
      </w:r>
      <w:proofErr w:type="gram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тем;  распределение</w:t>
      </w:r>
      <w:proofErr w:type="gram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резервного времени производится учителем самостоятельно и не является корректировкой программы;</w:t>
      </w:r>
    </w:p>
    <w:p w:rsidR="00A46DAD" w:rsidRPr="00A46DAD" w:rsidRDefault="00A46DAD" w:rsidP="00A46DA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 необходимость</w:t>
      </w:r>
      <w:proofErr w:type="gram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разработать интегрированный курс, включающий два и более предметов; рабочую программу по интегрированному курсу разрабатывают с учетом наибольшего взаимопроникновения тем учебных предметов, входящих в интегрированный курс;</w:t>
      </w:r>
    </w:p>
    <w:p w:rsidR="00A46DAD" w:rsidRPr="00A46DAD" w:rsidRDefault="00A46DAD" w:rsidP="00A46DA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элективным, </w:t>
      </w:r>
      <w:proofErr w:type="gram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факультативным  и</w:t>
      </w:r>
      <w:proofErr w:type="gram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дополнительным образовательным курсам составлены на основе учебной литературы при отсутствии авторской программы и учебно-методического комплекта.</w:t>
      </w:r>
    </w:p>
    <w:p w:rsidR="00A46DAD" w:rsidRPr="00A46DAD" w:rsidRDefault="00A46DAD" w:rsidP="00A46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3.3. </w:t>
      </w:r>
      <w:r w:rsidRPr="00A46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рабочей программы</w:t>
      </w:r>
      <w:r w:rsidRPr="00A46D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lang w:eastAsia="ru-RU"/>
        </w:rPr>
        <w:t>1)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Титульный лист.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lang w:eastAsia="ru-RU"/>
        </w:rPr>
        <w:t>2)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Пояснительная записка, в которой конкретизируются общие цели основного   общего образования с учетом специфики учебного предмета, курса.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lang w:eastAsia="ru-RU"/>
        </w:rPr>
        <w:t>  3)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Общая характеристика учебного предмета, курса.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A46DAD">
        <w:rPr>
          <w:rFonts w:ascii="Times New Roman" w:eastAsia="Times New Roman" w:hAnsi="Times New Roman" w:cs="Times New Roman"/>
          <w:color w:val="000000"/>
          <w:lang w:eastAsia="ru-RU"/>
        </w:rPr>
        <w:t>4)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Описание места учебного предмета, курса в учебном плане.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5) Описание ценностных ориентиров содержания учебного предмета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440" w:hanging="4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6</w:t>
      </w:r>
      <w:r w:rsidRPr="00A46DAD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Личностные, </w:t>
      </w:r>
      <w:proofErr w:type="spellStart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предметные результаты освоения конкретного   учебного предмета, курса.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1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lang w:eastAsia="ru-RU"/>
        </w:rPr>
        <w:t>7)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Содержание учебного предмета, курса.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440" w:hanging="3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lang w:eastAsia="ru-RU"/>
        </w:rPr>
        <w:t>8)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Тематическое планирование с указанием основных видов учебной деятельности обучающихся.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9)  Описание материально-технического обеспечения образовательного процесса.</w:t>
      </w:r>
    </w:p>
    <w:p w:rsidR="00A46DAD" w:rsidRPr="00A46DAD" w:rsidRDefault="00A46DAD" w:rsidP="00A46DA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Приложения к программе.</w:t>
      </w:r>
    </w:p>
    <w:p w:rsidR="00A46DAD" w:rsidRPr="00A46DAD" w:rsidRDefault="00A46DAD" w:rsidP="00A46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3.4. Структурные элементы рабочей программы педагога и примерное их содержание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1"/>
        <w:gridCol w:w="6934"/>
      </w:tblGrid>
      <w:tr w:rsidR="00A46DAD" w:rsidRPr="00A46DAD" w:rsidTr="00A46DAD"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</w:t>
            </w:r>
          </w:p>
          <w:p w:rsidR="00A46DAD" w:rsidRPr="00A46DAD" w:rsidRDefault="00A46DAD" w:rsidP="00A4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рабочей</w:t>
            </w:r>
          </w:p>
          <w:p w:rsidR="00A46DAD" w:rsidRPr="00A46DAD" w:rsidRDefault="00A46DAD" w:rsidP="00A4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программы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элементов рабочей программы</w:t>
            </w:r>
          </w:p>
        </w:tc>
      </w:tr>
      <w:tr w:rsidR="00A46DAD" w:rsidRPr="00A46DAD" w:rsidTr="00A46DAD"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Титульный лист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полное наименование образовательного учреждения;</w:t>
            </w:r>
          </w:p>
          <w:p w:rsidR="00A46DAD" w:rsidRPr="00A46DAD" w:rsidRDefault="00A46DAD" w:rsidP="00A46DAD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гриф утверждения программы (рассмотрение на МО, согласование с заместителем директора по УВР и директором школы с указанием даты);</w:t>
            </w:r>
          </w:p>
          <w:p w:rsidR="00A46DAD" w:rsidRPr="00A46DAD" w:rsidRDefault="00A46DAD" w:rsidP="00A4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название учебного курса, для изучения которого написана программа;</w:t>
            </w:r>
          </w:p>
          <w:p w:rsidR="00A46DAD" w:rsidRPr="00A46DAD" w:rsidRDefault="00A46DAD" w:rsidP="00A4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указание параллели, класса, где </w:t>
            </w:r>
            <w:proofErr w:type="gramStart"/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реализуется  программа</w:t>
            </w:r>
            <w:proofErr w:type="gramEnd"/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46DAD" w:rsidRPr="00A46DAD" w:rsidRDefault="00A46DAD" w:rsidP="00A46DAD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фамилию, имя и отчество разработчика программы (одного или нескольких), квалификационная категория;</w:t>
            </w:r>
          </w:p>
          <w:p w:rsidR="00A46DAD" w:rsidRPr="00A46DAD" w:rsidRDefault="00A46DAD" w:rsidP="00A46DAD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название города, населенного пункта;</w:t>
            </w:r>
          </w:p>
          <w:p w:rsidR="00A46DAD" w:rsidRPr="00A46DAD" w:rsidRDefault="00A46DAD" w:rsidP="00A46DAD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год разработки программы;</w:t>
            </w:r>
          </w:p>
          <w:p w:rsidR="00A46DAD" w:rsidRPr="00A46DAD" w:rsidRDefault="00A46DAD" w:rsidP="00A46DAD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(Приложение№1).</w:t>
            </w:r>
          </w:p>
        </w:tc>
      </w:tr>
      <w:tr w:rsidR="00A46DAD" w:rsidRPr="00A46DAD" w:rsidTr="00A46DAD"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</w:t>
            </w:r>
          </w:p>
          <w:p w:rsidR="00A46DAD" w:rsidRPr="00A46DAD" w:rsidRDefault="00A46DAD" w:rsidP="00A46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записка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особенность по отношению к ФГОС</w:t>
            </w:r>
          </w:p>
          <w:p w:rsidR="00A46DAD" w:rsidRPr="00A46DAD" w:rsidRDefault="00A46DAD" w:rsidP="00A46DAD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концепция (основная идея) программы;</w:t>
            </w:r>
          </w:p>
          <w:p w:rsidR="00A46DAD" w:rsidRPr="00A46DAD" w:rsidRDefault="00A46DAD" w:rsidP="00A46DAD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кратко формулируются общие цели учебного предмета для ступени обучения;</w:t>
            </w:r>
          </w:p>
          <w:p w:rsidR="00A46DAD" w:rsidRPr="00A46DAD" w:rsidRDefault="00A46DAD" w:rsidP="00A46DAD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основные принципы отбора материала и краткое пояснение логики структуры программы, включая раскрытие связей основного и дополнительного образования по данному предмету (при наличии таковых);</w:t>
            </w:r>
          </w:p>
          <w:p w:rsidR="00A46DAD" w:rsidRPr="00A46DAD" w:rsidRDefault="00A46DAD" w:rsidP="00A46DAD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приводится используемая в тексте программы система условных обозначений.</w:t>
            </w:r>
          </w:p>
        </w:tc>
      </w:tr>
      <w:tr w:rsidR="00A46DAD" w:rsidRPr="00A46DAD" w:rsidTr="00A46DAD"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учебного предмета, курса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-указывается примерная или авторская программа, на основе которой разработана рабочая программа (издательство, год издания);</w:t>
            </w:r>
          </w:p>
          <w:p w:rsidR="00A46DAD" w:rsidRPr="00A46DAD" w:rsidRDefault="00A46DAD" w:rsidP="00A46DAD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-конкретизируются общие цели и задачи основного общего образования с учетом специфики учебного предмета, курса</w:t>
            </w:r>
          </w:p>
          <w:p w:rsidR="00A46DAD" w:rsidRPr="00A46DAD" w:rsidRDefault="00A46DAD" w:rsidP="00A46DAD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общая характеристика учебного процесса: основные технологии, методы, формы обучения и режим занятий.</w:t>
            </w:r>
          </w:p>
        </w:tc>
      </w:tr>
      <w:tr w:rsidR="00A46DAD" w:rsidRPr="00A46DAD" w:rsidTr="00A46DAD"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места учебного предмета, курса в учебном плане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какой образовательной области относится, в течение какого времени изучается, за счет каких часов реализуется, недельное и годовое кол-во часов.</w:t>
            </w:r>
          </w:p>
        </w:tc>
      </w:tr>
      <w:tr w:rsidR="00A46DAD" w:rsidRPr="00A46DAD" w:rsidTr="00A46DAD"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ценностных ориентиров содержания учебного предмета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специфике предмета</w:t>
            </w:r>
          </w:p>
        </w:tc>
      </w:tr>
      <w:tr w:rsidR="00A46DAD" w:rsidRPr="00A46DAD" w:rsidTr="00A46DAD"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Личностные, </w:t>
            </w:r>
            <w:proofErr w:type="spellStart"/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предметные результаты освоения конкретного учебного предмета, курса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уровню подготовки учащихся, обучающихся по данной программе. Личностные, </w:t>
            </w:r>
            <w:proofErr w:type="spellStart"/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предметные результаты освоения конкретного учебного предмета, курса в соответствии с требованиями.</w:t>
            </w:r>
          </w:p>
          <w:p w:rsidR="00A46DAD" w:rsidRPr="00A46DAD" w:rsidRDefault="00A46DAD" w:rsidP="00A46DAD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подготовке учащихся по предмету в полном объеме совпадают с требованиями ФГОС и примерной (авторской) программой по предмету или примерными учебными программами (для интегрированного курса).</w:t>
            </w:r>
          </w:p>
          <w:p w:rsidR="00A46DAD" w:rsidRPr="00A46DAD" w:rsidRDefault="00A46DAD" w:rsidP="00A46DAD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задаются в </w:t>
            </w:r>
            <w:proofErr w:type="spellStart"/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деятельностной</w:t>
            </w:r>
            <w:proofErr w:type="spellEnd"/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форме (что в результате изучения учебного предмета учащиеся должны знать, уметь, использовать в практической деятельности и повседневной жизни).</w:t>
            </w:r>
          </w:p>
        </w:tc>
      </w:tr>
      <w:tr w:rsidR="00A46DAD" w:rsidRPr="00A46DAD" w:rsidTr="00A46DAD"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 учебного </w:t>
            </w:r>
            <w:proofErr w:type="spellStart"/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предмета,курса</w:t>
            </w:r>
            <w:proofErr w:type="spellEnd"/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перечень и название раздела и тем курса;</w:t>
            </w:r>
          </w:p>
          <w:p w:rsidR="00A46DAD" w:rsidRPr="00A46DAD" w:rsidRDefault="00A46DAD" w:rsidP="00A46DAD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содержание учебной темы:   практические и лабораторные работы, творческие и практические задания, экскурсии и другие формы занятий, используемые при обучении.</w:t>
            </w:r>
          </w:p>
        </w:tc>
      </w:tr>
      <w:tr w:rsidR="00A46DAD" w:rsidRPr="00A46DAD" w:rsidTr="00A46DAD"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Тематическое планирование с указанием основных видов учебной деятельности обучающихся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Составляется в виде таблицы по четвертям. В графе «дата» проставляется номер недели, во втором варианте (учительском) в течение года проставляются даты и в случае необходимости проводится корректировка </w:t>
            </w:r>
            <w:r w:rsidRPr="00A46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(Приложение № 2).</w:t>
            </w:r>
          </w:p>
        </w:tc>
      </w:tr>
      <w:tr w:rsidR="00A46DAD" w:rsidRPr="00A46DAD" w:rsidTr="00A46DAD"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материально-технического обеспечения образовательного процесса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компонентов учебно-методического комплекса, обеспечивающего реализацию рабочей программы: наименование базового учебника, список дополнительной литературы для учителя и учащихся, интернет ресурсы и другие электронные информационные источники, обучающие справочно-информационные, контролирующие и прочие компьютерные программы, используемые в образовательном процессе.</w:t>
            </w:r>
          </w:p>
        </w:tc>
      </w:tr>
      <w:tr w:rsidR="00A46DAD" w:rsidRPr="00A46DAD" w:rsidTr="00A46DAD"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 к программе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46DAD" w:rsidRPr="00A46DAD" w:rsidRDefault="00A46DAD" w:rsidP="00A46DAD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основные понятия курса;</w:t>
            </w:r>
          </w:p>
          <w:p w:rsidR="00A46DAD" w:rsidRPr="00A46DAD" w:rsidRDefault="00A46DAD" w:rsidP="00A46DAD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контрольно-измерительные материалы;</w:t>
            </w:r>
          </w:p>
          <w:p w:rsidR="00A46DAD" w:rsidRPr="00A46DAD" w:rsidRDefault="00A46DAD" w:rsidP="00A46DAD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темы проектов;</w:t>
            </w:r>
          </w:p>
          <w:p w:rsidR="00A46DAD" w:rsidRPr="00A46DAD" w:rsidRDefault="00A46DAD" w:rsidP="00A46DAD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темы творческих работ;</w:t>
            </w:r>
          </w:p>
          <w:p w:rsidR="00A46DAD" w:rsidRPr="00A46DAD" w:rsidRDefault="00A46DAD" w:rsidP="00A46DAD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примеры работ и т.п.;</w:t>
            </w:r>
          </w:p>
          <w:p w:rsidR="00A46DAD" w:rsidRPr="00A46DAD" w:rsidRDefault="00A46DAD" w:rsidP="00A46DAD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6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методические рекомендации.</w:t>
            </w:r>
          </w:p>
        </w:tc>
      </w:tr>
    </w:tbl>
    <w:p w:rsidR="00A46DAD" w:rsidRPr="00A46DAD" w:rsidRDefault="00A46DAD" w:rsidP="00A46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Общие правила разработки программ внеурочной деятельности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200" w:hanging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Программы организации внеурочной деятельности школьников могут быть разработаны образовательными учреждениями самостоятельно или на основе переработки ими примерных программ.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200" w:hanging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Разрабатываемые программы должны быть рассчитаны на школьников определённой возрастной группы. Так, в школе могут реализовываться программы, ориентированные на младших школьников (1 – 4 классы), младших подростков (5 – 6 классы) и старших подростков (7 – 9 классы) или </w:t>
      </w:r>
      <w:r w:rsidRPr="00A46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комплексные, тематические программы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всего периода обучения школьников с выделенными этапами для каждой ступени.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200" w:hanging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 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200" w:hanging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  В программе описывается содержание внеурочной деятельности школьников, суть и направленность планируемых школой дел и мероприятий. Из описания должно быть видно, на достижение какого уровня результатов направлены эти дела и мероприятия.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200" w:hanging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Если программа предполагает организацию нескольких видов внеурочной деятельности школьников (</w:t>
      </w:r>
      <w:r w:rsidRPr="00A46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комплексные, тематические программы внеурочной деятельности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то в содержании должны быть разделы или модули, представляющие тот или иной вид деятельности. При необходимости тот или иной раздел или модуль также может быть подразделён на смысловые части (Приложение 3).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200" w:hanging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  Программа, предполагающая организацию одного вида внеурочной деятельности школьников (</w:t>
      </w:r>
      <w:r w:rsidRPr="00A46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программы, ориентированные на достижение результатов определённого уровня; программы по конкретным видам внеурочной деятельности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должны соответствовать структуре, предложенной в Приложении 4.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200" w:hanging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В программе должно указываться количество часов аудиторных занятий и внеаудиторных, в том числе активных (подвижных) занятий. При этом </w:t>
      </w: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количество часов аудиторных занятий не должно превышать 50% от общего количества занятий.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200" w:hanging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4.8.  Программы могут реализовываться как в отдельно взятом классе, так и в свободных объединениях школьников как одновозрастной, так и разновозрастной группы.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Утверждение рабочей программы.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080" w:hanging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Рабочая программа утверждается ежегодно до начала учебного года (до 30 августа текущего года) приказом директора.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Утверждение Программы предполагает следующие процедуры: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680" w:hanging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• обсуждение и принятие Программы на заседании предметного методического          объединения;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680" w:hanging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• получение экспертного заключения (согласования) у заместителя директора, курирующего данного педагога, предмет, курс, направление деятельности и пр. Допускается проведение экспертизы Программы с привлечением внешних экспертов.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080" w:hanging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Все программы внеурочной деятельности должны быть утверждены решением педагогического совета образовательного учреждения.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080" w:hanging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 При несоответствии Программы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1080" w:hanging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Все изменения, дополнения, вносимые педагогом в Программу в течение учебного года, должны быть согласованы с заместителем директора, курирующим данного педагога, предмет, курс, направление деятельности и пр.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Хранение рабочей программы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 Программа составляется в двух экземплярах</w:t>
      </w:r>
    </w:p>
    <w:p w:rsidR="00A46DAD" w:rsidRPr="00A46DAD" w:rsidRDefault="00A46DAD" w:rsidP="00A46DAD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 Один экземпляр находится у педагога, второй хранится в методическом кабинете школы.</w:t>
      </w:r>
    </w:p>
    <w:p w:rsidR="00A46DAD" w:rsidRPr="00A46DAD" w:rsidRDefault="00A46DAD" w:rsidP="00A46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A0763F" w:rsidRDefault="00A0763F"/>
    <w:sectPr w:rsidR="00A07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355E"/>
    <w:multiLevelType w:val="multilevel"/>
    <w:tmpl w:val="46105E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3479E"/>
    <w:multiLevelType w:val="multilevel"/>
    <w:tmpl w:val="57748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B369A"/>
    <w:multiLevelType w:val="multilevel"/>
    <w:tmpl w:val="E426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57019"/>
    <w:multiLevelType w:val="multilevel"/>
    <w:tmpl w:val="951E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311401"/>
    <w:multiLevelType w:val="multilevel"/>
    <w:tmpl w:val="6334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384D69"/>
    <w:multiLevelType w:val="multilevel"/>
    <w:tmpl w:val="16C6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9A45DF"/>
    <w:multiLevelType w:val="multilevel"/>
    <w:tmpl w:val="7490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19"/>
    <w:rsid w:val="00267819"/>
    <w:rsid w:val="00A0763F"/>
    <w:rsid w:val="00A4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E73C"/>
  <w15:chartTrackingRefBased/>
  <w15:docId w15:val="{B1158B23-FD3F-4FEB-A00F-53714270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A4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46DAD"/>
  </w:style>
  <w:style w:type="paragraph" w:customStyle="1" w:styleId="c0">
    <w:name w:val="c0"/>
    <w:basedOn w:val="a"/>
    <w:rsid w:val="00A4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A46DAD"/>
  </w:style>
  <w:style w:type="character" w:customStyle="1" w:styleId="c19">
    <w:name w:val="c19"/>
    <w:basedOn w:val="a0"/>
    <w:rsid w:val="00A46DAD"/>
  </w:style>
  <w:style w:type="character" w:customStyle="1" w:styleId="c1">
    <w:name w:val="c1"/>
    <w:basedOn w:val="a0"/>
    <w:rsid w:val="00A46DAD"/>
  </w:style>
  <w:style w:type="paragraph" w:customStyle="1" w:styleId="c21">
    <w:name w:val="c21"/>
    <w:basedOn w:val="a"/>
    <w:rsid w:val="00A4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4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A46DAD"/>
  </w:style>
  <w:style w:type="character" w:customStyle="1" w:styleId="c53">
    <w:name w:val="c53"/>
    <w:basedOn w:val="a0"/>
    <w:rsid w:val="00A46DAD"/>
  </w:style>
  <w:style w:type="paragraph" w:customStyle="1" w:styleId="c17">
    <w:name w:val="c17"/>
    <w:basedOn w:val="a"/>
    <w:rsid w:val="00A4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A46DAD"/>
  </w:style>
  <w:style w:type="paragraph" w:customStyle="1" w:styleId="c2">
    <w:name w:val="c2"/>
    <w:basedOn w:val="a"/>
    <w:rsid w:val="00A4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2195</Words>
  <Characters>12518</Characters>
  <Application>Microsoft Office Word</Application>
  <DocSecurity>0</DocSecurity>
  <Lines>104</Lines>
  <Paragraphs>29</Paragraphs>
  <ScaleCrop>false</ScaleCrop>
  <Company/>
  <LinksUpToDate>false</LinksUpToDate>
  <CharactersWithSpaces>14684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2021-04-13T12:58:00Z</dcterms:created>
  <dcterms:modified xsi:type="dcterms:W3CDTF">2021-04-13T13:01:00Z</dcterms:modified>
</cp:coreProperties>
</file>