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96E" w:rsidRPr="0016396E" w:rsidRDefault="0016396E" w:rsidP="0016396E">
      <w:pPr>
        <w:widowControl w:val="0"/>
        <w:tabs>
          <w:tab w:val="left" w:pos="78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tbl>
      <w:tblPr>
        <w:tblStyle w:val="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1"/>
        <w:gridCol w:w="5242"/>
      </w:tblGrid>
      <w:tr w:rsidR="0016396E" w:rsidRPr="0016396E" w:rsidTr="00D70E3D">
        <w:tc>
          <w:tcPr>
            <w:tcW w:w="5241" w:type="dxa"/>
          </w:tcPr>
          <w:p w:rsidR="0016396E" w:rsidRPr="0016396E" w:rsidRDefault="0016396E" w:rsidP="0016396E">
            <w:pPr>
              <w:tabs>
                <w:tab w:val="left" w:pos="789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39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Рассмотрено </w:t>
            </w:r>
          </w:p>
          <w:p w:rsidR="0016396E" w:rsidRPr="0016396E" w:rsidRDefault="0016396E" w:rsidP="0016396E">
            <w:pPr>
              <w:tabs>
                <w:tab w:val="left" w:pos="789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39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 педагогическом совете</w:t>
            </w:r>
          </w:p>
          <w:p w:rsidR="0016396E" w:rsidRPr="0016396E" w:rsidRDefault="00AB50A6" w:rsidP="0016396E">
            <w:pPr>
              <w:tabs>
                <w:tab w:val="left" w:pos="789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Протокол № 1 от 24</w:t>
            </w:r>
            <w:r w:rsidR="0016396E" w:rsidRPr="001639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.08.2020</w:t>
            </w:r>
          </w:p>
          <w:p w:rsidR="0016396E" w:rsidRPr="0016396E" w:rsidRDefault="0016396E" w:rsidP="0016396E">
            <w:pPr>
              <w:tabs>
                <w:tab w:val="left" w:pos="789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42" w:type="dxa"/>
          </w:tcPr>
          <w:p w:rsidR="0016396E" w:rsidRPr="0016396E" w:rsidRDefault="00AB50A6" w:rsidP="0016396E">
            <w:pPr>
              <w:tabs>
                <w:tab w:val="left" w:pos="789"/>
              </w:tabs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Утверждаю</w:t>
            </w:r>
          </w:p>
          <w:p w:rsidR="0016396E" w:rsidRPr="0016396E" w:rsidRDefault="00AB50A6" w:rsidP="0016396E">
            <w:pPr>
              <w:tabs>
                <w:tab w:val="left" w:pos="789"/>
              </w:tabs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Директор МБОУ «Падарская СОШ»</w:t>
            </w:r>
          </w:p>
          <w:p w:rsidR="0016396E" w:rsidRPr="0016396E" w:rsidRDefault="0016396E" w:rsidP="0016396E">
            <w:pPr>
              <w:tabs>
                <w:tab w:val="left" w:pos="789"/>
              </w:tabs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39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__</w:t>
            </w:r>
            <w:r w:rsidR="00AB50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___________________Караев Ф.А.</w:t>
            </w:r>
          </w:p>
          <w:p w:rsidR="0016396E" w:rsidRPr="0016396E" w:rsidRDefault="00AB50A6" w:rsidP="0016396E">
            <w:pPr>
              <w:tabs>
                <w:tab w:val="left" w:pos="789"/>
              </w:tabs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Приказ № 101</w:t>
            </w:r>
            <w:r w:rsidR="0016396E" w:rsidRPr="001639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24</w:t>
            </w:r>
            <w:r w:rsidR="0016396E" w:rsidRPr="001639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.08.2020 г</w:t>
            </w:r>
          </w:p>
        </w:tc>
      </w:tr>
    </w:tbl>
    <w:p w:rsidR="0016396E" w:rsidRPr="0016396E" w:rsidRDefault="0016396E" w:rsidP="0016396E">
      <w:pPr>
        <w:widowControl w:val="0"/>
        <w:tabs>
          <w:tab w:val="left" w:pos="78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6396E" w:rsidRPr="0016396E" w:rsidRDefault="0016396E" w:rsidP="0016396E">
      <w:pPr>
        <w:widowControl w:val="0"/>
        <w:spacing w:after="0" w:line="34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639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ПОЛОЖЕНИЕ</w:t>
      </w:r>
    </w:p>
    <w:p w:rsidR="0016396E" w:rsidRPr="0016396E" w:rsidRDefault="0016396E" w:rsidP="0016396E">
      <w:pPr>
        <w:widowControl w:val="0"/>
        <w:spacing w:after="0" w:line="346" w:lineRule="exact"/>
        <w:jc w:val="center"/>
        <w:rPr>
          <w:rFonts w:ascii="Arial Unicode MS" w:eastAsia="Arial Unicode MS" w:hAnsi="Arial Unicode MS" w:cs="Arial Unicode MS"/>
          <w:b/>
          <w:color w:val="000000"/>
          <w:sz w:val="24"/>
          <w:szCs w:val="24"/>
          <w:lang w:eastAsia="ru-RU" w:bidi="ru-RU"/>
        </w:rPr>
      </w:pPr>
      <w:r w:rsidRPr="001639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 внутренней системе оценки качества образования</w:t>
      </w:r>
      <w:r w:rsidRPr="0016396E">
        <w:rPr>
          <w:rFonts w:ascii="Arial Unicode MS" w:eastAsia="Arial Unicode MS" w:hAnsi="Arial Unicode MS" w:cs="Arial Unicode MS"/>
          <w:b/>
          <w:color w:val="000000"/>
          <w:sz w:val="24"/>
          <w:szCs w:val="24"/>
          <w:lang w:eastAsia="ru-RU" w:bidi="ru-RU"/>
        </w:rPr>
        <w:t xml:space="preserve"> </w:t>
      </w:r>
    </w:p>
    <w:p w:rsidR="0016396E" w:rsidRPr="0016396E" w:rsidRDefault="0016396E" w:rsidP="0016396E">
      <w:pPr>
        <w:widowControl w:val="0"/>
        <w:spacing w:after="0" w:line="34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639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государственного бюджет</w:t>
      </w:r>
      <w:r w:rsidR="00AB50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ного общеобразовательного учреждения «Падарская средняя общеобразовательная школа»</w:t>
      </w:r>
    </w:p>
    <w:p w:rsidR="0016396E" w:rsidRPr="0016396E" w:rsidRDefault="0016396E" w:rsidP="0016396E">
      <w:pPr>
        <w:widowControl w:val="0"/>
        <w:spacing w:after="0" w:line="34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6396E" w:rsidRPr="0016396E" w:rsidRDefault="0016396E" w:rsidP="0016396E">
      <w:pPr>
        <w:keepNext/>
        <w:keepLines/>
        <w:widowControl w:val="0"/>
        <w:numPr>
          <w:ilvl w:val="0"/>
          <w:numId w:val="2"/>
        </w:numPr>
        <w:tabs>
          <w:tab w:val="left" w:pos="976"/>
        </w:tabs>
        <w:spacing w:after="0" w:line="370" w:lineRule="exact"/>
        <w:ind w:firstLine="60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1"/>
      <w:r w:rsidRPr="001639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Общие положения</w:t>
      </w:r>
      <w:bookmarkEnd w:id="0"/>
    </w:p>
    <w:p w:rsidR="0016396E" w:rsidRPr="0016396E" w:rsidRDefault="0016396E" w:rsidP="0016396E">
      <w:pPr>
        <w:widowControl w:val="0"/>
        <w:numPr>
          <w:ilvl w:val="1"/>
          <w:numId w:val="2"/>
        </w:numPr>
        <w:tabs>
          <w:tab w:val="left" w:pos="1158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3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положение о внутренней системе оценки качества образования (далее - Положение) Государственного бюджетного общеобразовательного учреж</w:t>
      </w:r>
      <w:r w:rsidR="00AB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дения «Падарская СОШ»</w:t>
      </w:r>
      <w:r w:rsidRPr="00163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r w:rsidR="00AB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(далее – Учреждение МБОУ «Падарская СОШ»</w:t>
      </w:r>
      <w:r w:rsidRPr="00163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):</w:t>
      </w:r>
    </w:p>
    <w:p w:rsidR="0016396E" w:rsidRPr="0016396E" w:rsidRDefault="0016396E" w:rsidP="0016396E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3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определяет направления внутренней оценки качества образования и состав контрольно-оценочных процедур;</w:t>
      </w:r>
    </w:p>
    <w:p w:rsidR="0016396E" w:rsidRPr="0016396E" w:rsidRDefault="0016396E" w:rsidP="0016396E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3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регламентирует порядок организации и проведения контрольно-оценочных процедур;</w:t>
      </w:r>
    </w:p>
    <w:p w:rsidR="0016396E" w:rsidRPr="0016396E" w:rsidRDefault="0016396E" w:rsidP="0016396E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3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закрепляет критерии и формы оценки по различным направлениям и функционал субъектов внутренней оценки качества образования;</w:t>
      </w:r>
    </w:p>
    <w:p w:rsidR="0016396E" w:rsidRPr="0016396E" w:rsidRDefault="0016396E" w:rsidP="0016396E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3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обеспечивает соответствие результатам независимой оценки качества образования;</w:t>
      </w:r>
    </w:p>
    <w:p w:rsidR="0016396E" w:rsidRPr="0016396E" w:rsidRDefault="0016396E" w:rsidP="0016396E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3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учитывает федеральные требования к порядку процедуры самообследования ОО и параметры, используемые в процессе федерального государственного контроля качества образования.</w:t>
      </w:r>
    </w:p>
    <w:p w:rsidR="0016396E" w:rsidRPr="0016396E" w:rsidRDefault="0016396E" w:rsidP="0016396E">
      <w:pPr>
        <w:widowControl w:val="0"/>
        <w:numPr>
          <w:ilvl w:val="1"/>
          <w:numId w:val="2"/>
        </w:numPr>
        <w:tabs>
          <w:tab w:val="left" w:pos="1158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3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Положение выступает основой для проектирования систем оценки достижения образовательных результатов обучающихся в рамках основных образовательных программ по уровням общего образования.</w:t>
      </w:r>
    </w:p>
    <w:p w:rsidR="0016396E" w:rsidRPr="0016396E" w:rsidRDefault="0016396E" w:rsidP="0016396E">
      <w:pPr>
        <w:widowControl w:val="0"/>
        <w:numPr>
          <w:ilvl w:val="1"/>
          <w:numId w:val="2"/>
        </w:numPr>
        <w:tabs>
          <w:tab w:val="left" w:pos="1168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3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Положение разработано в соответствии с:</w:t>
      </w:r>
    </w:p>
    <w:p w:rsidR="0016396E" w:rsidRPr="0016396E" w:rsidRDefault="0016396E" w:rsidP="0016396E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3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Федеральным законом от 29 декабря 2012 № 273-ФЗ «Об образовании в Российской Федерации»;</w:t>
      </w:r>
    </w:p>
    <w:p w:rsidR="0016396E" w:rsidRPr="0016396E" w:rsidRDefault="0016396E" w:rsidP="0016396E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3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Федеральной целевой программой развития образования на 2016-2020 годы, утвержденной постановлением Правительства РФ от 23.05.2015 № 497;</w:t>
      </w:r>
    </w:p>
    <w:p w:rsidR="0016396E" w:rsidRPr="0016396E" w:rsidRDefault="0016396E" w:rsidP="0016396E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3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Минобрнауки России от 30.08.2013 № 1015;</w:t>
      </w:r>
    </w:p>
    <w:p w:rsidR="0016396E" w:rsidRDefault="0016396E" w:rsidP="002A3D24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A3D24" w:rsidRPr="002A3D24" w:rsidRDefault="002A3D24" w:rsidP="002A3D24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Федеральным государственным образовательным стандартом (далее - ФГОС) </w:t>
      </w: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начального общего образования, утвержденным приказом Минобрнауки России от 06.10.2009 № 373;</w:t>
      </w:r>
    </w:p>
    <w:p w:rsidR="002A3D24" w:rsidRPr="002A3D24" w:rsidRDefault="002A3D24" w:rsidP="002A3D24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ФГОС основного общего образования, утвержденным приказом Минобрнауки России от 17.12.2010 № 1897;</w:t>
      </w:r>
    </w:p>
    <w:p w:rsidR="002A3D24" w:rsidRPr="002A3D24" w:rsidRDefault="002A3D24" w:rsidP="002A3D24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ФГОС среднего общего образования, утвержденным приказом Минобрнауки России от 17.05.2012 № 413;</w:t>
      </w:r>
    </w:p>
    <w:p w:rsidR="002A3D24" w:rsidRPr="002A3D24" w:rsidRDefault="002A3D24" w:rsidP="002A3D24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Порядком проведения самообследования в образовательной организации, утвержденным приказом Минобрнауки России от 14.06.2013 № 426;</w:t>
      </w:r>
    </w:p>
    <w:p w:rsidR="002A3D24" w:rsidRPr="002A3D24" w:rsidRDefault="002A3D24" w:rsidP="002A3D24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Показателями деятельности образовательной организации, подлежащей самообследованию, утвержденными приказом Минобрнауки России от 10.12.2013 № 1324;</w:t>
      </w:r>
    </w:p>
    <w:p w:rsidR="002A3D24" w:rsidRPr="002A3D24" w:rsidRDefault="002A3D24" w:rsidP="002A3D24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Показателями, характеризующими общие критерии оценки качества образовательной деятельности организаций, осуществляющих образовательную деятельность, утвержденными приказом Минобрнауки России от 05.12.2014 № 1547;</w:t>
      </w:r>
    </w:p>
    <w:p w:rsidR="002A3D24" w:rsidRPr="002A3D24" w:rsidRDefault="002A3D24" w:rsidP="0016396E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Уставом </w:t>
      </w:r>
      <w:r w:rsidR="00AB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МБОУ «Падарская СОШ</w:t>
      </w:r>
      <w:r w:rsidR="0016396E" w:rsidRPr="00163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163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2A3D24" w:rsidRPr="002A3D24" w:rsidRDefault="002A3D24" w:rsidP="002A3D24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Положением о формах, периодичности, порядке текущего контроля и промежуточно</w:t>
      </w:r>
      <w:r w:rsidR="00AB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й аттестации обучающихся в МБОУ «Падарская СОШ»</w:t>
      </w: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2A3D24" w:rsidRPr="002A3D24" w:rsidRDefault="002A3D24" w:rsidP="002A3D24">
      <w:pPr>
        <w:widowControl w:val="0"/>
        <w:numPr>
          <w:ilvl w:val="1"/>
          <w:numId w:val="2"/>
        </w:numPr>
        <w:tabs>
          <w:tab w:val="left" w:pos="1125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Положении использованы следующие определения и сокращения:</w:t>
      </w:r>
    </w:p>
    <w:p w:rsidR="002A3D24" w:rsidRPr="002A3D24" w:rsidRDefault="002A3D24" w:rsidP="002A3D24">
      <w:pPr>
        <w:widowControl w:val="0"/>
        <w:numPr>
          <w:ilvl w:val="0"/>
          <w:numId w:val="3"/>
        </w:numPr>
        <w:tabs>
          <w:tab w:val="left" w:pos="884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Качество образования - комплексная характеристика образовательной деятельности и подготовки обучающегося, выражающая степень его соответствия ФГОС,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программы;</w:t>
      </w:r>
    </w:p>
    <w:p w:rsidR="002A3D24" w:rsidRPr="002A3D24" w:rsidRDefault="002A3D24" w:rsidP="002A3D24">
      <w:pPr>
        <w:widowControl w:val="0"/>
        <w:numPr>
          <w:ilvl w:val="0"/>
          <w:numId w:val="3"/>
        </w:numPr>
        <w:tabs>
          <w:tab w:val="left" w:pos="884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ВСОКО - внутренняя система оценки качества образования. Это система мероприятий и процедур, необходимых для осуществления контроля состояния качества образовательной деятельности посредством обеспечения своевременной, полной и объективной информацией о качестве образовательных программ, которые реализует Учреждения, и результатах освоения программ обучающимися;</w:t>
      </w:r>
    </w:p>
    <w:p w:rsidR="002A3D24" w:rsidRPr="002A3D24" w:rsidRDefault="002A3D24" w:rsidP="002A3D24">
      <w:pPr>
        <w:widowControl w:val="0"/>
        <w:numPr>
          <w:ilvl w:val="0"/>
          <w:numId w:val="3"/>
        </w:numPr>
        <w:tabs>
          <w:tab w:val="left" w:pos="884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НОКО - независимая оценка качества образования. Это деятельность официально уполномоченных структур и организаций, направленная на выявление уровня удовлетворенности потребителей качеством предоставляемых образовательных услуг и соответствие качества этих услуг федеральным требованиям;</w:t>
      </w:r>
    </w:p>
    <w:p w:rsidR="002A3D24" w:rsidRPr="002A3D24" w:rsidRDefault="002A3D24" w:rsidP="002A3D24">
      <w:pPr>
        <w:widowControl w:val="0"/>
        <w:numPr>
          <w:ilvl w:val="0"/>
          <w:numId w:val="3"/>
        </w:numPr>
        <w:tabs>
          <w:tab w:val="left" w:pos="284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ВШК - внутришкольный контроль. Это компонент ВСОКО, который поддерживает гарантии участников образовательных отношений на получение качественного образования, система управления качеством образовательной деятельности посредством планирования, организации и проведения контрольнооценочных мероприятий, соответствующих направлениям ВСОКО;</w:t>
      </w:r>
    </w:p>
    <w:p w:rsidR="002A3D24" w:rsidRPr="002A3D24" w:rsidRDefault="002A3D24" w:rsidP="002A3D24">
      <w:pPr>
        <w:widowControl w:val="0"/>
        <w:numPr>
          <w:ilvl w:val="0"/>
          <w:numId w:val="3"/>
        </w:numPr>
        <w:tabs>
          <w:tab w:val="left" w:pos="877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Диагностика - контрольный замер, срез;</w:t>
      </w:r>
    </w:p>
    <w:p w:rsidR="002A3D24" w:rsidRPr="002A3D24" w:rsidRDefault="002A3D24" w:rsidP="002A3D24">
      <w:pPr>
        <w:widowControl w:val="0"/>
        <w:numPr>
          <w:ilvl w:val="0"/>
          <w:numId w:val="3"/>
        </w:numPr>
        <w:tabs>
          <w:tab w:val="left" w:pos="848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Мониторинг - системное, долгосрочное наблюдение за управляемым объектом контроля с целью анализа факторов, влияющих на состояние этого объекта. Мониторинг предполагает фиксацию состояния наблюдаемого объекта на «входе» и «выходе»;</w:t>
      </w:r>
    </w:p>
    <w:p w:rsidR="002A3D24" w:rsidRPr="002A3D24" w:rsidRDefault="002A3D24" w:rsidP="002A3D24">
      <w:pPr>
        <w:widowControl w:val="0"/>
        <w:numPr>
          <w:ilvl w:val="0"/>
          <w:numId w:val="3"/>
        </w:numPr>
        <w:tabs>
          <w:tab w:val="left" w:pos="843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(оценочная процедура) - установление степени соответствия фактических показателей планируемым или заданным в рамках основной образовательной программы;</w:t>
      </w:r>
    </w:p>
    <w:p w:rsidR="002A3D24" w:rsidRPr="002A3D24" w:rsidRDefault="002A3D24" w:rsidP="002A3D24">
      <w:pPr>
        <w:widowControl w:val="0"/>
        <w:numPr>
          <w:ilvl w:val="0"/>
          <w:numId w:val="3"/>
        </w:numPr>
        <w:tabs>
          <w:tab w:val="left" w:pos="877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ГИА - государственная итоговая аттестация;</w:t>
      </w:r>
    </w:p>
    <w:p w:rsidR="002A3D24" w:rsidRPr="002A3D24" w:rsidRDefault="002A3D24" w:rsidP="002A3D24">
      <w:pPr>
        <w:widowControl w:val="0"/>
        <w:numPr>
          <w:ilvl w:val="0"/>
          <w:numId w:val="3"/>
        </w:numPr>
        <w:tabs>
          <w:tab w:val="left" w:pos="877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ЕГЭ - единый государственный экзамен;</w:t>
      </w:r>
    </w:p>
    <w:p w:rsidR="002A3D24" w:rsidRPr="002A3D24" w:rsidRDefault="002A3D24" w:rsidP="002A3D24">
      <w:pPr>
        <w:widowControl w:val="0"/>
        <w:numPr>
          <w:ilvl w:val="0"/>
          <w:numId w:val="3"/>
        </w:numPr>
        <w:tabs>
          <w:tab w:val="left" w:pos="877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ОГЭ - основной государственный экзамен;</w:t>
      </w:r>
    </w:p>
    <w:p w:rsidR="002A3D24" w:rsidRPr="002A3D24" w:rsidRDefault="002A3D24" w:rsidP="002A3D24">
      <w:pPr>
        <w:widowControl w:val="0"/>
        <w:numPr>
          <w:ilvl w:val="0"/>
          <w:numId w:val="3"/>
        </w:numPr>
        <w:tabs>
          <w:tab w:val="left" w:pos="877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КИМ - контрольно-измерительные материалы;</w:t>
      </w:r>
    </w:p>
    <w:p w:rsidR="002A3D24" w:rsidRPr="002A3D24" w:rsidRDefault="002A3D24" w:rsidP="002A3D24">
      <w:pPr>
        <w:widowControl w:val="0"/>
        <w:numPr>
          <w:ilvl w:val="0"/>
          <w:numId w:val="3"/>
        </w:numPr>
        <w:tabs>
          <w:tab w:val="left" w:pos="877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ООП - основная образовательная программа;</w:t>
      </w:r>
    </w:p>
    <w:p w:rsidR="002A3D24" w:rsidRPr="002A3D24" w:rsidRDefault="002A3D24" w:rsidP="002A3D24">
      <w:pPr>
        <w:widowControl w:val="0"/>
        <w:numPr>
          <w:ilvl w:val="0"/>
          <w:numId w:val="3"/>
        </w:numPr>
        <w:tabs>
          <w:tab w:val="left" w:pos="877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УУД - универсальные учебные действия;</w:t>
      </w:r>
    </w:p>
    <w:p w:rsidR="002A3D24" w:rsidRPr="002A3D24" w:rsidRDefault="002A3D24" w:rsidP="002A3D24">
      <w:pPr>
        <w:widowControl w:val="0"/>
        <w:numPr>
          <w:ilvl w:val="0"/>
          <w:numId w:val="3"/>
        </w:numPr>
        <w:tabs>
          <w:tab w:val="left" w:pos="843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ФГОС ОО - Федеральный государственный образовательный стандарт общего образования;</w:t>
      </w:r>
    </w:p>
    <w:p w:rsidR="002A3D24" w:rsidRPr="002A3D24" w:rsidRDefault="002A3D24" w:rsidP="002A3D24">
      <w:pPr>
        <w:widowControl w:val="0"/>
        <w:numPr>
          <w:ilvl w:val="1"/>
          <w:numId w:val="2"/>
        </w:numPr>
        <w:tabs>
          <w:tab w:val="left" w:pos="1160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ВСОКО функционирует как единая система контроля и оценки каче</w:t>
      </w:r>
      <w:r w:rsidR="00AB50A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ства образования в </w:t>
      </w:r>
      <w:r w:rsidR="00AB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МБОУ «Падарская СОШ»</w:t>
      </w:r>
      <w:r w:rsidRPr="002A3D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включает в себя:</w:t>
      </w:r>
    </w:p>
    <w:p w:rsidR="002A3D24" w:rsidRPr="002A3D24" w:rsidRDefault="002A3D24" w:rsidP="002A3D24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субъекты контрольно-оценочной деятельности;</w:t>
      </w:r>
    </w:p>
    <w:p w:rsidR="002A3D24" w:rsidRPr="002A3D24" w:rsidRDefault="002A3D24" w:rsidP="002A3D24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контрольно-оценочные процедуры;</w:t>
      </w:r>
    </w:p>
    <w:p w:rsidR="002A3D24" w:rsidRPr="002A3D24" w:rsidRDefault="002A3D24" w:rsidP="002A3D24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контрольно-измерительные материалы;</w:t>
      </w:r>
    </w:p>
    <w:p w:rsidR="002A3D24" w:rsidRPr="002A3D24" w:rsidRDefault="002A3D24" w:rsidP="002A3D24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аналитические документы для внутреннего потребления;</w:t>
      </w:r>
    </w:p>
    <w:p w:rsidR="002A3D24" w:rsidRPr="002A3D24" w:rsidRDefault="002A3D24" w:rsidP="002A3D24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информационно-аналитические продукты для трансляции в публичных источниках.</w:t>
      </w:r>
    </w:p>
    <w:p w:rsidR="002A3D24" w:rsidRPr="002A3D24" w:rsidRDefault="002A3D24" w:rsidP="002A3D24">
      <w:pPr>
        <w:keepNext/>
        <w:keepLines/>
        <w:widowControl w:val="0"/>
        <w:numPr>
          <w:ilvl w:val="0"/>
          <w:numId w:val="2"/>
        </w:numPr>
        <w:tabs>
          <w:tab w:val="left" w:pos="992"/>
        </w:tabs>
        <w:spacing w:after="0" w:line="370" w:lineRule="exact"/>
        <w:ind w:firstLine="60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2"/>
      <w:r w:rsidRPr="002A3D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Организация ВСОКО</w:t>
      </w:r>
      <w:bookmarkEnd w:id="1"/>
    </w:p>
    <w:p w:rsidR="002A3D24" w:rsidRPr="002A3D24" w:rsidRDefault="002A3D24" w:rsidP="002A3D24">
      <w:pPr>
        <w:widowControl w:val="0"/>
        <w:numPr>
          <w:ilvl w:val="1"/>
          <w:numId w:val="2"/>
        </w:numPr>
        <w:tabs>
          <w:tab w:val="left" w:pos="1189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Направления ВСОКО:</w:t>
      </w:r>
    </w:p>
    <w:p w:rsidR="002A3D24" w:rsidRPr="002A3D24" w:rsidRDefault="002A3D24" w:rsidP="002A3D24">
      <w:pPr>
        <w:widowControl w:val="0"/>
        <w:spacing w:after="0" w:line="280" w:lineRule="exact"/>
        <w:ind w:left="9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   оценка качества образовательных программ;</w:t>
      </w:r>
    </w:p>
    <w:p w:rsidR="002A3D24" w:rsidRPr="002A3D24" w:rsidRDefault="002A3D24" w:rsidP="002A3D24">
      <w:pPr>
        <w:widowControl w:val="0"/>
        <w:numPr>
          <w:ilvl w:val="0"/>
          <w:numId w:val="3"/>
        </w:numPr>
        <w:tabs>
          <w:tab w:val="left" w:pos="1313"/>
        </w:tabs>
        <w:spacing w:after="42" w:line="280" w:lineRule="exact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качества условий реализации образовательных программ;</w:t>
      </w:r>
    </w:p>
    <w:p w:rsidR="002A3D24" w:rsidRPr="002A3D24" w:rsidRDefault="002A3D24" w:rsidP="002A3D24">
      <w:pPr>
        <w:widowControl w:val="0"/>
        <w:numPr>
          <w:ilvl w:val="0"/>
          <w:numId w:val="3"/>
        </w:numPr>
        <w:tabs>
          <w:tab w:val="left" w:pos="1313"/>
        </w:tabs>
        <w:spacing w:after="0" w:line="280" w:lineRule="exact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качества образовательных результатов обучающихся;</w:t>
      </w:r>
    </w:p>
    <w:p w:rsidR="002A3D24" w:rsidRPr="002A3D24" w:rsidRDefault="002A3D24" w:rsidP="002A3D24">
      <w:pPr>
        <w:widowControl w:val="0"/>
        <w:numPr>
          <w:ilvl w:val="0"/>
          <w:numId w:val="3"/>
        </w:numPr>
        <w:tabs>
          <w:tab w:val="left" w:pos="1313"/>
        </w:tabs>
        <w:spacing w:after="0" w:line="370" w:lineRule="exact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удовлетворенности потребителей качеством образования.</w:t>
      </w:r>
    </w:p>
    <w:p w:rsidR="002A3D24" w:rsidRPr="002A3D24" w:rsidRDefault="002A3D24" w:rsidP="002A3D24">
      <w:pPr>
        <w:widowControl w:val="0"/>
        <w:numPr>
          <w:ilvl w:val="1"/>
          <w:numId w:val="2"/>
        </w:numPr>
        <w:tabs>
          <w:tab w:val="left" w:pos="1165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Оценочные мероприятия и процедуры в рамках ВСОКО проводятся в течение всего учебного года, результаты обобщаются на этапе подготовки Учреждением отчета о самообследовании.</w:t>
      </w:r>
    </w:p>
    <w:p w:rsidR="002A3D24" w:rsidRPr="002A3D24" w:rsidRDefault="002A3D24" w:rsidP="002A3D24">
      <w:pPr>
        <w:widowControl w:val="0"/>
        <w:numPr>
          <w:ilvl w:val="1"/>
          <w:numId w:val="2"/>
        </w:numPr>
        <w:tabs>
          <w:tab w:val="left" w:pos="1194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Мероприятия ВШК являются частью ВСОКО.</w:t>
      </w:r>
    </w:p>
    <w:p w:rsidR="002A3D24" w:rsidRPr="002A3D24" w:rsidRDefault="002A3D24" w:rsidP="002A3D24">
      <w:pPr>
        <w:widowControl w:val="0"/>
        <w:numPr>
          <w:ilvl w:val="1"/>
          <w:numId w:val="2"/>
        </w:numPr>
        <w:tabs>
          <w:tab w:val="left" w:pos="1194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Основные мероприятия ВСОКО:</w:t>
      </w:r>
    </w:p>
    <w:p w:rsidR="002A3D24" w:rsidRPr="002A3D24" w:rsidRDefault="002A3D24" w:rsidP="002A3D24">
      <w:pPr>
        <w:widowControl w:val="0"/>
        <w:numPr>
          <w:ilvl w:val="0"/>
          <w:numId w:val="3"/>
        </w:numPr>
        <w:tabs>
          <w:tab w:val="left" w:pos="1019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соответствия реализуемых в Учреждении образовательных программ федеральным требованиям;</w:t>
      </w:r>
    </w:p>
    <w:p w:rsidR="002A3D24" w:rsidRPr="002A3D24" w:rsidRDefault="002A3D24" w:rsidP="002A3D24">
      <w:pPr>
        <w:widowControl w:val="0"/>
        <w:numPr>
          <w:ilvl w:val="0"/>
          <w:numId w:val="3"/>
        </w:numPr>
        <w:tabs>
          <w:tab w:val="left" w:pos="1019"/>
        </w:tabs>
        <w:spacing w:after="0" w:line="28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реализации рабочих программ;</w:t>
      </w:r>
    </w:p>
    <w:p w:rsidR="002A3D24" w:rsidRPr="002A3D24" w:rsidRDefault="002A3D24" w:rsidP="002A3D24">
      <w:pPr>
        <w:widowControl w:val="0"/>
        <w:numPr>
          <w:ilvl w:val="0"/>
          <w:numId w:val="3"/>
        </w:numPr>
        <w:tabs>
          <w:tab w:val="left" w:pos="1019"/>
        </w:tabs>
        <w:spacing w:after="0" w:line="3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условий реализации ООП федеральным требованиям;</w:t>
      </w:r>
    </w:p>
    <w:p w:rsidR="002A3D24" w:rsidRPr="002A3D24" w:rsidRDefault="002A3D24" w:rsidP="002A3D24">
      <w:pPr>
        <w:widowControl w:val="0"/>
        <w:numPr>
          <w:ilvl w:val="0"/>
          <w:numId w:val="3"/>
        </w:numPr>
        <w:tabs>
          <w:tab w:val="left" w:pos="1019"/>
        </w:tabs>
        <w:spacing w:after="0" w:line="3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состояния условий реализации ООП и мониторинг реализации «дорожной карты» развития условий реализации ООП;</w:t>
      </w:r>
    </w:p>
    <w:p w:rsidR="002A3D24" w:rsidRPr="002A3D24" w:rsidRDefault="002A3D24" w:rsidP="002A3D24">
      <w:pPr>
        <w:widowControl w:val="0"/>
        <w:numPr>
          <w:ilvl w:val="0"/>
          <w:numId w:val="3"/>
        </w:numPr>
        <w:tabs>
          <w:tab w:val="left" w:pos="1019"/>
        </w:tabs>
        <w:spacing w:after="0" w:line="3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мониторинг сформированности и развития метапредметных образовательных результатов;</w:t>
      </w:r>
    </w:p>
    <w:p w:rsidR="002A3D24" w:rsidRPr="002A3D24" w:rsidRDefault="002A3D24" w:rsidP="002A3D24">
      <w:pPr>
        <w:widowControl w:val="0"/>
        <w:numPr>
          <w:ilvl w:val="0"/>
          <w:numId w:val="3"/>
        </w:numPr>
        <w:tabs>
          <w:tab w:val="left" w:pos="1019"/>
        </w:tabs>
        <w:spacing w:after="0" w:line="3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уровня достижения обучающимися планируемых предметных и метапредметных результатов освоения основных образовательных программ;</w:t>
      </w:r>
    </w:p>
    <w:p w:rsidR="002A3D24" w:rsidRPr="002A3D24" w:rsidRDefault="002A3D24" w:rsidP="002A3D24">
      <w:pPr>
        <w:widowControl w:val="0"/>
        <w:numPr>
          <w:ilvl w:val="0"/>
          <w:numId w:val="3"/>
        </w:numPr>
        <w:tabs>
          <w:tab w:val="left" w:pos="1019"/>
        </w:tabs>
        <w:spacing w:after="0" w:line="3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индивидуального прогресса обучающегося в достижении предметных и метапредметных результатов освоения основных образовательных программ;</w:t>
      </w:r>
    </w:p>
    <w:p w:rsidR="002A3D24" w:rsidRPr="002A3D24" w:rsidRDefault="002A3D24" w:rsidP="002A3D24">
      <w:pPr>
        <w:widowControl w:val="0"/>
        <w:numPr>
          <w:ilvl w:val="0"/>
          <w:numId w:val="3"/>
        </w:numPr>
        <w:tabs>
          <w:tab w:val="left" w:pos="1019"/>
        </w:tabs>
        <w:spacing w:after="0" w:line="379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личностного развития обучающихся, сформированности личностных УУД;</w:t>
      </w:r>
    </w:p>
    <w:p w:rsidR="002A3D24" w:rsidRPr="002A3D24" w:rsidRDefault="002A3D24" w:rsidP="002A3D24">
      <w:pPr>
        <w:widowControl w:val="0"/>
        <w:numPr>
          <w:ilvl w:val="0"/>
          <w:numId w:val="3"/>
        </w:numPr>
        <w:tabs>
          <w:tab w:val="left" w:pos="1019"/>
        </w:tabs>
        <w:spacing w:after="0" w:line="379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реализации программы воспитания;</w:t>
      </w:r>
    </w:p>
    <w:p w:rsidR="002A3D24" w:rsidRPr="002A3D24" w:rsidRDefault="002A3D24" w:rsidP="002A3D24">
      <w:pPr>
        <w:widowControl w:val="0"/>
        <w:numPr>
          <w:ilvl w:val="0"/>
          <w:numId w:val="3"/>
        </w:numPr>
        <w:tabs>
          <w:tab w:val="left" w:pos="1019"/>
        </w:tabs>
        <w:spacing w:after="0" w:line="379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реализации программы коррекционной работы;</w:t>
      </w:r>
    </w:p>
    <w:p w:rsidR="002A3D24" w:rsidRPr="002A3D24" w:rsidRDefault="002A3D24" w:rsidP="002A3D24">
      <w:pPr>
        <w:widowControl w:val="0"/>
        <w:numPr>
          <w:ilvl w:val="0"/>
          <w:numId w:val="3"/>
        </w:numPr>
        <w:tabs>
          <w:tab w:val="left" w:pos="1019"/>
        </w:tabs>
        <w:spacing w:after="0" w:line="3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удовлетворенности участников образовательных отношений качеством образования;</w:t>
      </w:r>
    </w:p>
    <w:p w:rsidR="002A3D24" w:rsidRPr="002A3D24" w:rsidRDefault="002A3D24" w:rsidP="002A3D24">
      <w:pPr>
        <w:widowControl w:val="0"/>
        <w:numPr>
          <w:ilvl w:val="0"/>
          <w:numId w:val="3"/>
        </w:numPr>
        <w:tabs>
          <w:tab w:val="left" w:pos="1019"/>
        </w:tabs>
        <w:spacing w:after="0" w:line="3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систематизация и обработка оценочной информации, подготовка аналитических документов по итогам ВСОКО;</w:t>
      </w:r>
    </w:p>
    <w:p w:rsidR="003E0A59" w:rsidRDefault="002A3D24" w:rsidP="002A3D24">
      <w:pPr>
        <w:widowControl w:val="0"/>
        <w:numPr>
          <w:ilvl w:val="1"/>
          <w:numId w:val="2"/>
        </w:numPr>
        <w:tabs>
          <w:tab w:val="left" w:pos="1019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E0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подготовка текста отчета о самообследовании, в том числе для разме</w:t>
      </w:r>
      <w:r w:rsidR="00AB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щения на официальном сайте  </w:t>
      </w:r>
      <w:r w:rsidR="00AB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МБОУ «Падарская СОШ»</w:t>
      </w:r>
      <w:r w:rsidR="00AB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2A3D24" w:rsidRPr="003E0A59" w:rsidRDefault="002A3D24" w:rsidP="002A3D24">
      <w:pPr>
        <w:widowControl w:val="0"/>
        <w:numPr>
          <w:ilvl w:val="1"/>
          <w:numId w:val="2"/>
        </w:numPr>
        <w:tabs>
          <w:tab w:val="left" w:pos="1019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E0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Состав должностных лиц, выполняемый ими в рамках ВСОКО функционал, состав и сроки контрольно-оценочных мероприятий определяются ежегодным приказом руководителя Учреждения об организации и проведении контрольнооценочной деятельности и подготовке отчета о самообследовании.</w:t>
      </w:r>
    </w:p>
    <w:p w:rsidR="002A3D24" w:rsidRPr="002A3D24" w:rsidRDefault="002A3D24" w:rsidP="002A3D24">
      <w:pPr>
        <w:widowControl w:val="0"/>
        <w:numPr>
          <w:ilvl w:val="1"/>
          <w:numId w:val="2"/>
        </w:numPr>
        <w:tabs>
          <w:tab w:val="left" w:pos="1131"/>
        </w:tabs>
        <w:spacing w:after="304" w:line="3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Контрольно-оценочные мероприятия и процедуры в рамках ВСОКО включаются в годовой план работы Учреждения.</w:t>
      </w:r>
    </w:p>
    <w:p w:rsidR="002A3D24" w:rsidRPr="002A3D24" w:rsidRDefault="002A3D24" w:rsidP="002A3D24">
      <w:pPr>
        <w:keepNext/>
        <w:keepLines/>
        <w:widowControl w:val="0"/>
        <w:numPr>
          <w:ilvl w:val="0"/>
          <w:numId w:val="2"/>
        </w:numPr>
        <w:tabs>
          <w:tab w:val="left" w:pos="963"/>
        </w:tabs>
        <w:spacing w:after="0" w:line="370" w:lineRule="exact"/>
        <w:ind w:firstLine="60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3"/>
      <w:r w:rsidRPr="002A3D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Оценка образовательных программ</w:t>
      </w:r>
      <w:bookmarkEnd w:id="2"/>
    </w:p>
    <w:p w:rsidR="002A3D24" w:rsidRPr="002A3D24" w:rsidRDefault="002A3D24" w:rsidP="002A3D24">
      <w:pPr>
        <w:widowControl w:val="0"/>
        <w:numPr>
          <w:ilvl w:val="1"/>
          <w:numId w:val="2"/>
        </w:numPr>
        <w:tabs>
          <w:tab w:val="left" w:pos="1136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Оценке подлежат основные образовательные программы соответствующего уровня общего образования, разработанные согласно требованиям образовательных стандартов (ФГОС НОО, ФГОС ООО, ФГОС СОО).</w:t>
      </w:r>
    </w:p>
    <w:p w:rsidR="002A3D24" w:rsidRPr="002A3D24" w:rsidRDefault="002A3D24" w:rsidP="002A3D24">
      <w:pPr>
        <w:widowControl w:val="0"/>
        <w:numPr>
          <w:ilvl w:val="1"/>
          <w:numId w:val="2"/>
        </w:numPr>
        <w:tabs>
          <w:tab w:val="left" w:pos="1131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ООП проводится на этапе ее согласования и утверждения по критериям, указанным в приложении 1.</w:t>
      </w:r>
    </w:p>
    <w:p w:rsidR="002A3D24" w:rsidRPr="002A3D24" w:rsidRDefault="002A3D24" w:rsidP="002A3D24">
      <w:pPr>
        <w:widowControl w:val="0"/>
        <w:numPr>
          <w:ilvl w:val="1"/>
          <w:numId w:val="2"/>
        </w:numPr>
        <w:tabs>
          <w:tab w:val="left" w:pos="1131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оценки ООП прикладываются к протоколу утверждения программы органом государственно-общественного управления Учреждения.</w:t>
      </w:r>
    </w:p>
    <w:p w:rsidR="002A3D24" w:rsidRPr="002A3D24" w:rsidRDefault="002A3D24" w:rsidP="002A3D24">
      <w:pPr>
        <w:widowControl w:val="0"/>
        <w:numPr>
          <w:ilvl w:val="1"/>
          <w:numId w:val="2"/>
        </w:numPr>
        <w:tabs>
          <w:tab w:val="left" w:pos="1131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внесения в ООП изменений и дополнений проводится оценка этих изменений и дополнений на предмет соответствия требованиям ФГОС соответствующего уровня общего образования.</w:t>
      </w:r>
    </w:p>
    <w:p w:rsidR="002A3D24" w:rsidRPr="002A3D24" w:rsidRDefault="002A3D24" w:rsidP="002A3D24">
      <w:pPr>
        <w:widowControl w:val="0"/>
        <w:numPr>
          <w:ilvl w:val="1"/>
          <w:numId w:val="2"/>
        </w:numPr>
        <w:tabs>
          <w:tab w:val="left" w:pos="1131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пунктам 3.17, 3.20, 3.23 приложения 1 проводится развернутый анализ качества образовательной программы, результаты которого обобщаются в справке. Справка выносится на обсуждение методического совета </w:t>
      </w:r>
      <w:r w:rsidR="00AB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МБОУ «Падарская СОШ»</w:t>
      </w:r>
      <w:bookmarkStart w:id="3" w:name="_GoBack"/>
      <w:bookmarkEnd w:id="3"/>
      <w:r w:rsidR="003E0A59" w:rsidRPr="002A3D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целях своевременного внесения коррективов в содержание указанной программы. </w:t>
      </w: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Образец справки представлен в приложении 2.</w:t>
      </w:r>
    </w:p>
    <w:p w:rsidR="002A3D24" w:rsidRPr="002A3D24" w:rsidRDefault="002A3D24" w:rsidP="002A3D24">
      <w:pPr>
        <w:widowControl w:val="0"/>
        <w:numPr>
          <w:ilvl w:val="1"/>
          <w:numId w:val="2"/>
        </w:numPr>
        <w:tabs>
          <w:tab w:val="left" w:pos="1127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Информация по пунктам 1.1-1.4 приложения 1 включается в отчет о самообследовании (приложение 3).</w:t>
      </w:r>
    </w:p>
    <w:p w:rsidR="002A3D24" w:rsidRPr="002A3D24" w:rsidRDefault="002A3D24" w:rsidP="002A3D24">
      <w:pPr>
        <w:widowControl w:val="0"/>
        <w:numPr>
          <w:ilvl w:val="1"/>
          <w:numId w:val="2"/>
        </w:numPr>
        <w:tabs>
          <w:tab w:val="left" w:pos="1131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дополнительных общеразвивающих программ проводится только на этапе их внесения в школьный реестр дополнительных общеразвивающих программ по параметрам:</w:t>
      </w:r>
    </w:p>
    <w:p w:rsidR="002A3D24" w:rsidRPr="002A3D24" w:rsidRDefault="002A3D24" w:rsidP="002A3D24">
      <w:pPr>
        <w:widowControl w:val="0"/>
        <w:numPr>
          <w:ilvl w:val="0"/>
          <w:numId w:val="3"/>
        </w:numPr>
        <w:tabs>
          <w:tab w:val="left" w:pos="1107"/>
        </w:tabs>
        <w:spacing w:after="0" w:line="379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соответствие тематики программы запросу потребителей;</w:t>
      </w:r>
    </w:p>
    <w:p w:rsidR="002A3D24" w:rsidRPr="002A3D24" w:rsidRDefault="002A3D24" w:rsidP="002A3D24">
      <w:pPr>
        <w:widowControl w:val="0"/>
        <w:numPr>
          <w:ilvl w:val="0"/>
          <w:numId w:val="3"/>
        </w:numPr>
        <w:tabs>
          <w:tab w:val="left" w:pos="1107"/>
        </w:tabs>
        <w:spacing w:after="0" w:line="379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соответствие содержания программы заявленному направлению дополнительного образования;</w:t>
      </w:r>
    </w:p>
    <w:p w:rsidR="002A3D24" w:rsidRPr="002A3D24" w:rsidRDefault="002A3D24" w:rsidP="002A3D24">
      <w:pPr>
        <w:widowControl w:val="0"/>
        <w:numPr>
          <w:ilvl w:val="0"/>
          <w:numId w:val="3"/>
        </w:numPr>
        <w:tabs>
          <w:tab w:val="left" w:pos="888"/>
        </w:tabs>
        <w:spacing w:after="0" w:line="379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наличие в программе описанных форм и методов оценки планируемых результатов освоения программы обучающимся.</w:t>
      </w:r>
    </w:p>
    <w:p w:rsidR="002A3D24" w:rsidRPr="002A3D24" w:rsidRDefault="002A3D24" w:rsidP="002A3D24">
      <w:pPr>
        <w:widowControl w:val="0"/>
        <w:tabs>
          <w:tab w:val="left" w:pos="893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4. </w:t>
      </w:r>
      <w:r w:rsidRPr="002A3D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ab/>
        <w:t>Оценка условий реализации образовательных программ</w:t>
      </w:r>
    </w:p>
    <w:p w:rsidR="002A3D24" w:rsidRPr="002A3D24" w:rsidRDefault="002A3D24" w:rsidP="002A3D24">
      <w:pPr>
        <w:widowControl w:val="0"/>
        <w:numPr>
          <w:ilvl w:val="1"/>
          <w:numId w:val="23"/>
        </w:numPr>
        <w:spacing w:after="0" w:line="370" w:lineRule="exact"/>
        <w:ind w:left="142" w:firstLine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Структура оценки условий реализации образовательных программ разрабатывается на основе требований ФГОС ОО к кадровым, психологопедагогическим, материально-техническим, учебно-методическим условиям и информационной образовательной среде.</w:t>
      </w:r>
    </w:p>
    <w:p w:rsidR="002A3D24" w:rsidRPr="002A3D24" w:rsidRDefault="002A3D24" w:rsidP="002A3D24">
      <w:pPr>
        <w:widowControl w:val="0"/>
        <w:numPr>
          <w:ilvl w:val="1"/>
          <w:numId w:val="23"/>
        </w:numPr>
        <w:tabs>
          <w:tab w:val="left" w:pos="600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отношении ООП, разработанных на основе ФКГОС, используются подходы, соответствующие пункту 4.1 настоящего положения.</w:t>
      </w:r>
    </w:p>
    <w:p w:rsidR="002A3D24" w:rsidRPr="002A3D24" w:rsidRDefault="002A3D24" w:rsidP="002A3D24">
      <w:pPr>
        <w:widowControl w:val="0"/>
        <w:numPr>
          <w:ilvl w:val="1"/>
          <w:numId w:val="23"/>
        </w:numPr>
        <w:tabs>
          <w:tab w:val="left" w:pos="1147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условий реализации образовательных программ предусматривает</w:t>
      </w:r>
    </w:p>
    <w:p w:rsidR="002A3D24" w:rsidRPr="002A3D24" w:rsidRDefault="002A3D24" w:rsidP="002A3D24">
      <w:pPr>
        <w:widowControl w:val="0"/>
        <w:tabs>
          <w:tab w:val="left" w:pos="888"/>
        </w:tabs>
        <w:spacing w:after="0" w:line="379" w:lineRule="exact"/>
        <w:ind w:left="4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контроля состояния данных условий. Предметом контроля выступают критерии развития условий (приложение 4).</w:t>
      </w:r>
    </w:p>
    <w:p w:rsidR="002A3D24" w:rsidRPr="002A3D24" w:rsidRDefault="002A3D24" w:rsidP="002A3D24">
      <w:pPr>
        <w:widowControl w:val="0"/>
        <w:numPr>
          <w:ilvl w:val="0"/>
          <w:numId w:val="4"/>
        </w:numPr>
        <w:tabs>
          <w:tab w:val="left" w:pos="1203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Совокупность критериев оценки и их распределение по группам условий реализации образовательных программ соответствует федеральным требованиям к показателям эффективности деятельности организации, подлежащей самообследованию.</w:t>
      </w:r>
    </w:p>
    <w:p w:rsidR="002A3D24" w:rsidRPr="002A3D24" w:rsidRDefault="002A3D24" w:rsidP="002A3D24">
      <w:pPr>
        <w:widowControl w:val="0"/>
        <w:numPr>
          <w:ilvl w:val="0"/>
          <w:numId w:val="4"/>
        </w:numPr>
        <w:tabs>
          <w:tab w:val="left" w:pos="1203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условий реализации образовательных программ проводится:</w:t>
      </w:r>
    </w:p>
    <w:p w:rsidR="002A3D24" w:rsidRPr="002A3D24" w:rsidRDefault="002A3D24" w:rsidP="002A3D24">
      <w:pPr>
        <w:widowControl w:val="0"/>
        <w:tabs>
          <w:tab w:val="left" w:pos="877"/>
        </w:tabs>
        <w:spacing w:after="0" w:line="370" w:lineRule="exact"/>
        <w:ind w:left="4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на этапе разработки ООП того или иного уровня (входная оценка);</w:t>
      </w:r>
    </w:p>
    <w:p w:rsidR="002A3D24" w:rsidRPr="002A3D24" w:rsidRDefault="002A3D24" w:rsidP="002A3D24">
      <w:pPr>
        <w:widowControl w:val="0"/>
        <w:tabs>
          <w:tab w:val="left" w:pos="877"/>
        </w:tabs>
        <w:spacing w:after="0" w:line="370" w:lineRule="exact"/>
        <w:ind w:left="4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ежегодно в ходе подготовки отчета о самообследовании Учреждения.</w:t>
      </w:r>
    </w:p>
    <w:p w:rsidR="002A3D24" w:rsidRPr="002A3D24" w:rsidRDefault="002A3D24" w:rsidP="002A3D24">
      <w:pPr>
        <w:widowControl w:val="0"/>
        <w:numPr>
          <w:ilvl w:val="0"/>
          <w:numId w:val="4"/>
        </w:numPr>
        <w:tabs>
          <w:tab w:val="left" w:pos="1203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Входная оценка проводится с целью учета имеющихся условий при планировании результатов образовательной деятельности и состава мероприятий по их достижению. Данная оценка условий дополняется «дорожной картой» их развития в период реализации ООП того или иного уровня общего образования.</w:t>
      </w:r>
    </w:p>
    <w:p w:rsidR="002A3D24" w:rsidRPr="002A3D24" w:rsidRDefault="002A3D24" w:rsidP="002A3D24">
      <w:pPr>
        <w:widowControl w:val="0"/>
        <w:numPr>
          <w:ilvl w:val="0"/>
          <w:numId w:val="4"/>
        </w:numPr>
        <w:tabs>
          <w:tab w:val="left" w:pos="1203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Критерии входной оценки и критерии «дорожной карты» вносятся в организационный раздел ООП того или иного уровня общего образования после их согласования с органом государственно-общественного управления Учреждения.</w:t>
      </w:r>
    </w:p>
    <w:p w:rsidR="002A3D24" w:rsidRPr="002A3D24" w:rsidRDefault="002A3D24" w:rsidP="002A3D24">
      <w:pPr>
        <w:widowControl w:val="0"/>
        <w:numPr>
          <w:ilvl w:val="0"/>
          <w:numId w:val="4"/>
        </w:numPr>
        <w:tabs>
          <w:tab w:val="left" w:pos="1203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Ежегодно в ходе подготовки отчета о самообследовании проводится контроль состояния условий. Предметом контроля выступают:</w:t>
      </w:r>
    </w:p>
    <w:p w:rsidR="002A3D24" w:rsidRPr="002A3D24" w:rsidRDefault="002A3D24" w:rsidP="002A3D24">
      <w:pPr>
        <w:widowControl w:val="0"/>
        <w:tabs>
          <w:tab w:val="left" w:pos="877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выполнение критериев «дорожной карты» по каждому уровню ООП;</w:t>
      </w:r>
    </w:p>
    <w:p w:rsidR="002A3D24" w:rsidRPr="002A3D24" w:rsidRDefault="002A3D24" w:rsidP="002A3D24">
      <w:pPr>
        <w:widowControl w:val="0"/>
        <w:tabs>
          <w:tab w:val="left" w:pos="877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- совокупное состояние условий образовательной деятельности в Учреждения.</w:t>
      </w:r>
    </w:p>
    <w:p w:rsidR="002A3D24" w:rsidRPr="002A3D24" w:rsidRDefault="002A3D24" w:rsidP="002A3D24">
      <w:pPr>
        <w:widowControl w:val="0"/>
        <w:numPr>
          <w:ilvl w:val="0"/>
          <w:numId w:val="4"/>
        </w:numPr>
        <w:tabs>
          <w:tab w:val="left" w:pos="1203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ежегодной оценки совокупного состояния условий образовательной деятельности Учреждения включаются в отчет о самообследовании.</w:t>
      </w:r>
    </w:p>
    <w:p w:rsidR="002A3D24" w:rsidRPr="002A3D24" w:rsidRDefault="002A3D24" w:rsidP="002A3D24">
      <w:pPr>
        <w:widowControl w:val="0"/>
        <w:numPr>
          <w:ilvl w:val="0"/>
          <w:numId w:val="4"/>
        </w:numPr>
        <w:tabs>
          <w:tab w:val="left" w:pos="1304"/>
        </w:tabs>
        <w:spacing w:after="30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отчета о самообследовании используются те же критерии, которые включены в структуру оценки условий реализации образовательных программ.</w:t>
      </w:r>
    </w:p>
    <w:p w:rsidR="002A3D24" w:rsidRPr="002A3D24" w:rsidRDefault="002A3D24" w:rsidP="002A3D24">
      <w:pPr>
        <w:keepNext/>
        <w:keepLines/>
        <w:widowControl w:val="0"/>
        <w:numPr>
          <w:ilvl w:val="0"/>
          <w:numId w:val="5"/>
        </w:numPr>
        <w:tabs>
          <w:tab w:val="left" w:pos="997"/>
        </w:tabs>
        <w:spacing w:after="0" w:line="370" w:lineRule="exact"/>
        <w:ind w:firstLine="60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" w:name="bookmark4"/>
      <w:r w:rsidRPr="002A3D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Оценка образовательных результатов обучающихся</w:t>
      </w:r>
      <w:bookmarkEnd w:id="4"/>
    </w:p>
    <w:p w:rsidR="002A3D24" w:rsidRPr="002A3D24" w:rsidRDefault="002A3D24" w:rsidP="002A3D24">
      <w:pPr>
        <w:widowControl w:val="0"/>
        <w:numPr>
          <w:ilvl w:val="1"/>
          <w:numId w:val="5"/>
        </w:numPr>
        <w:tabs>
          <w:tab w:val="left" w:pos="1187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результатов реализации ООП, разработанных на основе ФГОС ОО.</w:t>
      </w:r>
    </w:p>
    <w:p w:rsidR="002A3D24" w:rsidRPr="002A3D24" w:rsidRDefault="002A3D24" w:rsidP="002A3D24">
      <w:pPr>
        <w:widowControl w:val="0"/>
        <w:numPr>
          <w:ilvl w:val="2"/>
          <w:numId w:val="5"/>
        </w:numPr>
        <w:tabs>
          <w:tab w:val="left" w:pos="1384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достижения предметных результатов освоения ООП в соответствии с ФГОС проводится в следующих формах:</w:t>
      </w:r>
    </w:p>
    <w:p w:rsidR="002A3D24" w:rsidRPr="002A3D24" w:rsidRDefault="002A3D24" w:rsidP="002A3D24">
      <w:pPr>
        <w:widowControl w:val="0"/>
        <w:numPr>
          <w:ilvl w:val="0"/>
          <w:numId w:val="23"/>
        </w:numPr>
        <w:tabs>
          <w:tab w:val="left" w:pos="875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промежуточная аттестация;</w:t>
      </w:r>
    </w:p>
    <w:p w:rsidR="002A3D24" w:rsidRPr="002A3D24" w:rsidRDefault="002A3D24" w:rsidP="002A3D24">
      <w:pPr>
        <w:widowControl w:val="0"/>
        <w:numPr>
          <w:ilvl w:val="0"/>
          <w:numId w:val="23"/>
        </w:numPr>
        <w:tabs>
          <w:tab w:val="left" w:pos="851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накопительная оценка индивидуальных образовательных достижений учащихся (с использованием технологии портфолио);</w:t>
      </w:r>
    </w:p>
    <w:p w:rsidR="002A3D24" w:rsidRPr="002A3D24" w:rsidRDefault="002A3D24" w:rsidP="002A3D24">
      <w:pPr>
        <w:widowControl w:val="0"/>
        <w:numPr>
          <w:ilvl w:val="0"/>
          <w:numId w:val="23"/>
        </w:numPr>
        <w:tabs>
          <w:tab w:val="left" w:pos="846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анализ результатов внешних независимых диагностик, всероссийских проверочных работ;</w:t>
      </w:r>
    </w:p>
    <w:p w:rsidR="002A3D24" w:rsidRPr="002A3D24" w:rsidRDefault="002A3D24" w:rsidP="002A3D24">
      <w:pPr>
        <w:widowControl w:val="0"/>
        <w:numPr>
          <w:ilvl w:val="0"/>
          <w:numId w:val="23"/>
        </w:numPr>
        <w:tabs>
          <w:tab w:val="left" w:pos="875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итоговая оценка по предметам, не выносимым на ГИА;</w:t>
      </w:r>
    </w:p>
    <w:p w:rsidR="002A3D24" w:rsidRPr="002A3D24" w:rsidRDefault="002A3D24" w:rsidP="002A3D24">
      <w:pPr>
        <w:widowControl w:val="0"/>
        <w:numPr>
          <w:ilvl w:val="0"/>
          <w:numId w:val="23"/>
        </w:numPr>
        <w:tabs>
          <w:tab w:val="left" w:pos="875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анализ результатов ГИА.</w:t>
      </w:r>
    </w:p>
    <w:p w:rsidR="002A3D24" w:rsidRPr="002A3D24" w:rsidRDefault="002A3D24" w:rsidP="002A3D24">
      <w:pPr>
        <w:widowControl w:val="0"/>
        <w:numPr>
          <w:ilvl w:val="2"/>
          <w:numId w:val="5"/>
        </w:numPr>
        <w:tabs>
          <w:tab w:val="left" w:pos="1384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Сводная информация по итогам оценки предметных результатов проводится по показателям согласно приложению 5.</w:t>
      </w:r>
    </w:p>
    <w:p w:rsidR="002A3D24" w:rsidRPr="002A3D24" w:rsidRDefault="002A3D24" w:rsidP="002A3D24">
      <w:pPr>
        <w:widowControl w:val="0"/>
        <w:numPr>
          <w:ilvl w:val="2"/>
          <w:numId w:val="5"/>
        </w:numPr>
        <w:tabs>
          <w:tab w:val="left" w:pos="1384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достижения метапредметных результатов освоения ООП проводится по показателям согласно приложению 6.</w:t>
      </w:r>
    </w:p>
    <w:p w:rsidR="002A3D24" w:rsidRPr="002A3D24" w:rsidRDefault="002A3D24" w:rsidP="002A3D24">
      <w:pPr>
        <w:widowControl w:val="0"/>
        <w:numPr>
          <w:ilvl w:val="2"/>
          <w:numId w:val="5"/>
        </w:numPr>
        <w:tabs>
          <w:tab w:val="left" w:pos="1384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Обобщенные показатели оценки, внесенные в приложение 6, подлежат детализации по критериям в соответствии с требованиями ФГОС ОО. Детализацию делает лицо, ежегодно назначаемое приказом руководителя Учреждения об организации и проведении контрольно-оценочной деятельности и подготовке отчета о самообследовании для оценки той или иной группы метапредметных образовательных результатов.</w:t>
      </w:r>
    </w:p>
    <w:p w:rsidR="002A3D24" w:rsidRPr="002A3D24" w:rsidRDefault="002A3D24" w:rsidP="002A3D24">
      <w:pPr>
        <w:widowControl w:val="0"/>
        <w:numPr>
          <w:ilvl w:val="2"/>
          <w:numId w:val="5"/>
        </w:numPr>
        <w:tabs>
          <w:tab w:val="left" w:pos="1384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Итоговой оценке достижения метапредметных результатов предшествует оценка этих результатов в рамках промежуточных аттестаций. Продвижение обучающегося в достижении метапредметных образовательных результатов выступает предметом обязательного мониторинга.</w:t>
      </w:r>
    </w:p>
    <w:p w:rsidR="002A3D24" w:rsidRPr="002A3D24" w:rsidRDefault="002A3D24" w:rsidP="002A3D24">
      <w:pPr>
        <w:widowControl w:val="0"/>
        <w:numPr>
          <w:ilvl w:val="2"/>
          <w:numId w:val="5"/>
        </w:numPr>
        <w:tabs>
          <w:tab w:val="left" w:pos="1384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Достижение личностных результатов освоения ООП, в том числе сформированность личностных УУД, не подлежит итоговой оценке, а диагностируется в ходе мониторинга личностного развития обучающихся по параметрам согласно приложению 7.</w:t>
      </w:r>
    </w:p>
    <w:p w:rsidR="002A3D24" w:rsidRPr="002A3D24" w:rsidRDefault="002A3D24" w:rsidP="002A3D24">
      <w:pPr>
        <w:widowControl w:val="0"/>
        <w:numPr>
          <w:ilvl w:val="2"/>
          <w:numId w:val="5"/>
        </w:numPr>
        <w:tabs>
          <w:tab w:val="left" w:pos="1398"/>
        </w:tabs>
        <w:spacing w:after="30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Все образовательные достижения обучающегося подлежат учету.</w:t>
      </w:r>
    </w:p>
    <w:p w:rsidR="002A3D24" w:rsidRPr="002A3D24" w:rsidRDefault="002A3D24" w:rsidP="002A3D24">
      <w:pPr>
        <w:keepNext/>
        <w:keepLines/>
        <w:widowControl w:val="0"/>
        <w:numPr>
          <w:ilvl w:val="0"/>
          <w:numId w:val="5"/>
        </w:numPr>
        <w:tabs>
          <w:tab w:val="left" w:pos="995"/>
        </w:tabs>
        <w:spacing w:after="0" w:line="370" w:lineRule="exact"/>
        <w:ind w:firstLine="60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5" w:name="bookmark5"/>
      <w:r w:rsidRPr="002A3D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ВСОКО и ВШК</w:t>
      </w:r>
      <w:bookmarkEnd w:id="5"/>
    </w:p>
    <w:p w:rsidR="002A3D24" w:rsidRPr="002A3D24" w:rsidRDefault="002A3D24" w:rsidP="002A3D24">
      <w:pPr>
        <w:widowControl w:val="0"/>
        <w:numPr>
          <w:ilvl w:val="1"/>
          <w:numId w:val="5"/>
        </w:numPr>
        <w:tabs>
          <w:tab w:val="left" w:pos="1187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Мероприятия ВШК являются неотъемлемой частью ВСОКО.</w:t>
      </w:r>
    </w:p>
    <w:p w:rsidR="002A3D24" w:rsidRPr="002A3D24" w:rsidRDefault="002A3D24" w:rsidP="002A3D24">
      <w:pPr>
        <w:widowControl w:val="0"/>
        <w:numPr>
          <w:ilvl w:val="1"/>
          <w:numId w:val="5"/>
        </w:numPr>
        <w:tabs>
          <w:tab w:val="left" w:pos="1384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Мероприятия ВШК и обеспечивающие их контрольно-оценочные процедуры ВСОКО включаются в годовой план работы Учреждения.</w:t>
      </w:r>
    </w:p>
    <w:p w:rsidR="002A3D24" w:rsidRPr="002A3D24" w:rsidRDefault="002A3D24" w:rsidP="002A3D24">
      <w:pPr>
        <w:widowControl w:val="0"/>
        <w:numPr>
          <w:ilvl w:val="1"/>
          <w:numId w:val="5"/>
        </w:numPr>
        <w:tabs>
          <w:tab w:val="left" w:pos="1168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Данные ВШК используются для установления обратной связи субъектов управления качеством образования в Учреждении.</w:t>
      </w:r>
    </w:p>
    <w:p w:rsidR="002A3D24" w:rsidRPr="002A3D24" w:rsidRDefault="002A3D24" w:rsidP="002A3D24">
      <w:pPr>
        <w:widowControl w:val="0"/>
        <w:numPr>
          <w:ilvl w:val="1"/>
          <w:numId w:val="5"/>
        </w:numPr>
        <w:tabs>
          <w:tab w:val="left" w:pos="1187"/>
        </w:tabs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Данные ВШК выступают предметом различных мониторингов, перечень</w:t>
      </w:r>
    </w:p>
    <w:p w:rsidR="002A3D24" w:rsidRPr="002A3D24" w:rsidRDefault="002A3D24" w:rsidP="002A3D24">
      <w:pPr>
        <w:widowControl w:val="0"/>
        <w:spacing w:after="0" w:line="3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которых определен настоящим Положением.</w:t>
      </w:r>
    </w:p>
    <w:p w:rsidR="002A3D24" w:rsidRPr="002A3D24" w:rsidRDefault="002A3D24" w:rsidP="002A3D24">
      <w:pPr>
        <w:keepNext/>
        <w:keepLines/>
        <w:widowControl w:val="0"/>
        <w:numPr>
          <w:ilvl w:val="0"/>
          <w:numId w:val="5"/>
        </w:numPr>
        <w:tabs>
          <w:tab w:val="left" w:pos="1007"/>
        </w:tabs>
        <w:spacing w:after="0" w:line="370" w:lineRule="exact"/>
        <w:ind w:firstLine="6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6" w:name="bookmark6"/>
      <w:r w:rsidRPr="002A3D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Мониторинги в рамках ВСОКО</w:t>
      </w:r>
      <w:bookmarkEnd w:id="6"/>
    </w:p>
    <w:p w:rsidR="002A3D24" w:rsidRPr="002A3D24" w:rsidRDefault="002A3D24" w:rsidP="002A3D24">
      <w:pPr>
        <w:widowControl w:val="0"/>
        <w:numPr>
          <w:ilvl w:val="1"/>
          <w:numId w:val="5"/>
        </w:numPr>
        <w:tabs>
          <w:tab w:val="left" w:pos="1165"/>
        </w:tabs>
        <w:spacing w:after="0" w:line="370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обеспечивается оценочно-диагностическим инструментарием и имеет заданную траекторию анализа показателей наблюдения.</w:t>
      </w:r>
    </w:p>
    <w:p w:rsidR="002A3D24" w:rsidRPr="002A3D24" w:rsidRDefault="002A3D24" w:rsidP="002A3D24">
      <w:pPr>
        <w:widowControl w:val="0"/>
        <w:numPr>
          <w:ilvl w:val="1"/>
          <w:numId w:val="5"/>
        </w:numPr>
        <w:tabs>
          <w:tab w:val="left" w:pos="1204"/>
        </w:tabs>
        <w:spacing w:after="0" w:line="370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Различают:</w:t>
      </w:r>
    </w:p>
    <w:p w:rsidR="002A3D24" w:rsidRPr="002A3D24" w:rsidRDefault="002A3D24" w:rsidP="002A3D24">
      <w:pPr>
        <w:widowControl w:val="0"/>
        <w:numPr>
          <w:ilvl w:val="0"/>
          <w:numId w:val="23"/>
        </w:numPr>
        <w:tabs>
          <w:tab w:val="left" w:pos="897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обязательные мониторинги, которые проводятся по требованиям ФГОС ОО;</w:t>
      </w:r>
    </w:p>
    <w:p w:rsidR="002A3D24" w:rsidRPr="002A3D24" w:rsidRDefault="002A3D24" w:rsidP="002A3D24">
      <w:pPr>
        <w:widowControl w:val="0"/>
        <w:numPr>
          <w:ilvl w:val="0"/>
          <w:numId w:val="23"/>
        </w:numPr>
        <w:tabs>
          <w:tab w:val="left" w:pos="897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показателей отчета о самообследовании;</w:t>
      </w:r>
    </w:p>
    <w:p w:rsidR="002A3D24" w:rsidRPr="002A3D24" w:rsidRDefault="002A3D24" w:rsidP="002A3D24">
      <w:pPr>
        <w:widowControl w:val="0"/>
        <w:numPr>
          <w:ilvl w:val="0"/>
          <w:numId w:val="23"/>
        </w:numPr>
        <w:tabs>
          <w:tab w:val="left" w:pos="1138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мониторинги, которые проводятся в соответствии с программой развития Учреждения.</w:t>
      </w:r>
    </w:p>
    <w:p w:rsidR="002A3D24" w:rsidRPr="002A3D24" w:rsidRDefault="002A3D24" w:rsidP="002A3D24">
      <w:pPr>
        <w:widowControl w:val="0"/>
        <w:numPr>
          <w:ilvl w:val="1"/>
          <w:numId w:val="5"/>
        </w:numPr>
        <w:tabs>
          <w:tab w:val="left" w:pos="1204"/>
        </w:tabs>
        <w:spacing w:after="0" w:line="370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мониторингам в рамках ВСОКО относят обязательные мониторинги:</w:t>
      </w:r>
    </w:p>
    <w:p w:rsidR="002A3D24" w:rsidRPr="002A3D24" w:rsidRDefault="002A3D24" w:rsidP="002A3D24">
      <w:pPr>
        <w:widowControl w:val="0"/>
        <w:numPr>
          <w:ilvl w:val="0"/>
          <w:numId w:val="23"/>
        </w:numPr>
        <w:tabs>
          <w:tab w:val="left" w:pos="897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личностного развития обучающихся;</w:t>
      </w:r>
    </w:p>
    <w:p w:rsidR="002A3D24" w:rsidRPr="002A3D24" w:rsidRDefault="002A3D24" w:rsidP="002A3D24">
      <w:pPr>
        <w:widowControl w:val="0"/>
        <w:numPr>
          <w:ilvl w:val="0"/>
          <w:numId w:val="23"/>
        </w:numPr>
        <w:tabs>
          <w:tab w:val="left" w:pos="897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достижения обучающимися метапредметных образовательных результатов;</w:t>
      </w:r>
    </w:p>
    <w:p w:rsidR="002A3D24" w:rsidRPr="002A3D24" w:rsidRDefault="002A3D24" w:rsidP="002A3D24">
      <w:pPr>
        <w:widowControl w:val="0"/>
        <w:numPr>
          <w:ilvl w:val="0"/>
          <w:numId w:val="23"/>
        </w:numPr>
        <w:tabs>
          <w:tab w:val="left" w:pos="1138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выполнения «дорожной карты» развития условий реализации образовательных программ;</w:t>
      </w:r>
    </w:p>
    <w:p w:rsidR="002A3D24" w:rsidRPr="002A3D24" w:rsidRDefault="002A3D24" w:rsidP="002A3D24">
      <w:pPr>
        <w:widowControl w:val="0"/>
        <w:numPr>
          <w:ilvl w:val="0"/>
          <w:numId w:val="23"/>
        </w:numPr>
        <w:tabs>
          <w:tab w:val="left" w:pos="897"/>
        </w:tabs>
        <w:spacing w:after="30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показателей отчета о самообследовании.</w:t>
      </w:r>
    </w:p>
    <w:p w:rsidR="002A3D24" w:rsidRPr="002A3D24" w:rsidRDefault="002A3D24" w:rsidP="002A3D24">
      <w:pPr>
        <w:keepNext/>
        <w:keepLines/>
        <w:widowControl w:val="0"/>
        <w:numPr>
          <w:ilvl w:val="0"/>
          <w:numId w:val="5"/>
        </w:numPr>
        <w:tabs>
          <w:tab w:val="left" w:pos="1017"/>
        </w:tabs>
        <w:spacing w:after="0" w:line="370" w:lineRule="exact"/>
        <w:ind w:firstLine="6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7" w:name="bookmark7"/>
      <w:r w:rsidRPr="002A3D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Документация ВСОКО</w:t>
      </w:r>
      <w:bookmarkEnd w:id="7"/>
    </w:p>
    <w:p w:rsidR="002A3D24" w:rsidRPr="002A3D24" w:rsidRDefault="002A3D24" w:rsidP="002A3D24">
      <w:pPr>
        <w:widowControl w:val="0"/>
        <w:numPr>
          <w:ilvl w:val="1"/>
          <w:numId w:val="5"/>
        </w:numPr>
        <w:tabs>
          <w:tab w:val="left" w:pos="1165"/>
        </w:tabs>
        <w:spacing w:after="0" w:line="370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Документация ВСОКО - это совокупность информационно-аналитических продуктов контрольно-оценочной деятельности субъектов ВСОКО.</w:t>
      </w:r>
    </w:p>
    <w:p w:rsidR="002A3D24" w:rsidRPr="002A3D24" w:rsidRDefault="002A3D24" w:rsidP="002A3D24">
      <w:pPr>
        <w:widowControl w:val="0"/>
        <w:numPr>
          <w:ilvl w:val="1"/>
          <w:numId w:val="5"/>
        </w:numPr>
        <w:tabs>
          <w:tab w:val="left" w:pos="1382"/>
        </w:tabs>
        <w:spacing w:after="0" w:line="370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Обязательным, подлежащим размещению на сайте Учреждения документом ВСОКО является отчет о самообследовании.</w:t>
      </w:r>
    </w:p>
    <w:p w:rsidR="002A3D24" w:rsidRPr="002A3D24" w:rsidRDefault="002A3D24" w:rsidP="002A3D24">
      <w:pPr>
        <w:widowControl w:val="0"/>
        <w:numPr>
          <w:ilvl w:val="1"/>
          <w:numId w:val="5"/>
        </w:numPr>
        <w:tabs>
          <w:tab w:val="left" w:pos="1165"/>
        </w:tabs>
        <w:spacing w:after="0" w:line="370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внутреннего использования субъекты ВСОКО готовят справки по результатам ВШК, аналитические записки в случае внепланового контроля в одном из направлений ВСОКО и сводные аналитические справки по итогам мониторингов.</w:t>
      </w:r>
    </w:p>
    <w:p w:rsidR="002A3D24" w:rsidRPr="002A3D24" w:rsidRDefault="002A3D24" w:rsidP="002A3D24">
      <w:pPr>
        <w:widowControl w:val="0"/>
        <w:numPr>
          <w:ilvl w:val="1"/>
          <w:numId w:val="5"/>
        </w:numPr>
        <w:tabs>
          <w:tab w:val="left" w:pos="1382"/>
        </w:tabs>
        <w:spacing w:after="0" w:line="370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Состав конкретных документов ВСОКО ежегодно обновляется и утверждается приказом руководителя Учреждения об организации и проведении контрольно-оценочной деятельности и подготовке отчета о самообследовании.</w:t>
      </w:r>
    </w:p>
    <w:p w:rsidR="002A3D24" w:rsidRPr="002A3D24" w:rsidRDefault="002A3D24" w:rsidP="002A3D24">
      <w:pPr>
        <w:widowControl w:val="0"/>
        <w:numPr>
          <w:ilvl w:val="1"/>
          <w:numId w:val="5"/>
        </w:numPr>
        <w:tabs>
          <w:tab w:val="left" w:pos="1165"/>
        </w:tabs>
        <w:spacing w:after="300" w:line="370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Должностное лицо, координирующее своевременную и качественную подготовку документов ВСОКО, ежегодно назначается приказом руководителя Учреждения.</w:t>
      </w:r>
    </w:p>
    <w:p w:rsidR="002A3D24" w:rsidRPr="002A3D24" w:rsidRDefault="002A3D24" w:rsidP="002A3D24">
      <w:pPr>
        <w:keepNext/>
        <w:keepLines/>
        <w:widowControl w:val="0"/>
        <w:numPr>
          <w:ilvl w:val="0"/>
          <w:numId w:val="5"/>
        </w:numPr>
        <w:tabs>
          <w:tab w:val="left" w:pos="1017"/>
        </w:tabs>
        <w:spacing w:after="0" w:line="370" w:lineRule="exact"/>
        <w:ind w:firstLine="6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8" w:name="bookmark8"/>
      <w:r w:rsidRPr="002A3D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Заключительные положения</w:t>
      </w:r>
      <w:bookmarkEnd w:id="8"/>
    </w:p>
    <w:p w:rsidR="002A3D24" w:rsidRPr="002A3D24" w:rsidRDefault="002A3D24" w:rsidP="002A3D24">
      <w:pPr>
        <w:widowControl w:val="0"/>
        <w:numPr>
          <w:ilvl w:val="1"/>
          <w:numId w:val="5"/>
        </w:numPr>
        <w:tabs>
          <w:tab w:val="left" w:pos="1165"/>
        </w:tabs>
        <w:spacing w:after="0" w:line="370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Положение реализуется во взаимосвязи с положением о фонде оплаты труда в Учреждения, положением о формах, периодичности, порядке текущего контроля и промежуточной аттестации обучающихся.</w:t>
      </w:r>
    </w:p>
    <w:p w:rsidR="002A3D24" w:rsidRPr="002A3D24" w:rsidRDefault="002A3D24" w:rsidP="002A3D24">
      <w:pPr>
        <w:widowControl w:val="0"/>
        <w:numPr>
          <w:ilvl w:val="1"/>
          <w:numId w:val="5"/>
        </w:numPr>
        <w:tabs>
          <w:tab w:val="left" w:pos="1382"/>
        </w:tabs>
        <w:spacing w:after="0" w:line="370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Изменения в настоящее Положение вносятся согласно порядку, предусмотренному уставом Учреждения.</w:t>
      </w:r>
    </w:p>
    <w:p w:rsidR="002A3D24" w:rsidRPr="002A3D24" w:rsidRDefault="002A3D24" w:rsidP="002A3D24">
      <w:pPr>
        <w:widowControl w:val="0"/>
        <w:numPr>
          <w:ilvl w:val="1"/>
          <w:numId w:val="5"/>
        </w:numPr>
        <w:tabs>
          <w:tab w:val="left" w:pos="1198"/>
        </w:tabs>
        <w:spacing w:after="0" w:line="370" w:lineRule="exact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Основания для внесения изменений в настоящее Положение: изменение законодательства в сфере образования, в том числе принятие новой</w:t>
      </w:r>
    </w:p>
    <w:p w:rsidR="002A3D24" w:rsidRPr="002A3D24" w:rsidRDefault="002A3D24" w:rsidP="002A3D24">
      <w:pPr>
        <w:widowControl w:val="0"/>
        <w:spacing w:after="0" w:line="3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редакции ФГОС;</w:t>
      </w:r>
    </w:p>
    <w:p w:rsidR="002A3D24" w:rsidRPr="002A3D24" w:rsidRDefault="002A3D24" w:rsidP="002A3D24">
      <w:pPr>
        <w:widowControl w:val="0"/>
        <w:spacing w:after="0" w:line="370" w:lineRule="exact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существенные корректировки смежных локальных актов, влияющих на содержание ВСОКО.</w:t>
      </w:r>
    </w:p>
    <w:p w:rsidR="002A3D24" w:rsidRPr="002A3D24" w:rsidRDefault="002A3D24" w:rsidP="002A3D24">
      <w:pPr>
        <w:widowControl w:val="0"/>
        <w:numPr>
          <w:ilvl w:val="1"/>
          <w:numId w:val="5"/>
        </w:numPr>
        <w:tabs>
          <w:tab w:val="left" w:pos="1165"/>
        </w:tabs>
        <w:spacing w:after="0" w:line="370" w:lineRule="exact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2A3D24" w:rsidRPr="002A3D24" w:rsidSect="002A3D24">
          <w:headerReference w:type="even" r:id="rId7"/>
          <w:headerReference w:type="default" r:id="rId8"/>
          <w:pgSz w:w="11900" w:h="16840"/>
          <w:pgMar w:top="1197" w:right="535" w:bottom="1123" w:left="1098" w:header="0" w:footer="3" w:gutter="0"/>
          <w:cols w:space="720"/>
          <w:noEndnote/>
          <w:titlePg/>
          <w:docGrid w:linePitch="360"/>
        </w:sectPr>
      </w:pPr>
      <w:r w:rsidRPr="002A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Текст настоящего Положения подлежит размещению в установленном порядке на официальном сайте Учреждения.</w:t>
      </w:r>
    </w:p>
    <w:p w:rsidR="002A3D24" w:rsidRPr="002A3D24" w:rsidRDefault="002A3D24" w:rsidP="002A3D24">
      <w:pPr>
        <w:widowControl w:val="0"/>
        <w:spacing w:after="312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A3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Критерии оценки образовательных программ</w:t>
      </w:r>
    </w:p>
    <w:tbl>
      <w:tblPr>
        <w:tblStyle w:val="aa"/>
        <w:tblW w:w="9781" w:type="dxa"/>
        <w:tblInd w:w="392" w:type="dxa"/>
        <w:tblLook w:val="04A0" w:firstRow="1" w:lastRow="0" w:firstColumn="1" w:lastColumn="0" w:noHBand="0" w:noVBand="1"/>
      </w:tblPr>
      <w:tblGrid>
        <w:gridCol w:w="992"/>
        <w:gridCol w:w="6379"/>
        <w:gridCol w:w="2410"/>
      </w:tblGrid>
      <w:tr w:rsidR="002A3D24" w:rsidRPr="002A3D24" w:rsidTr="003E0A59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ind w:left="22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Критерии оценки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Единица</w:t>
            </w:r>
          </w:p>
          <w:p w:rsidR="002A3D24" w:rsidRPr="002A3D24" w:rsidRDefault="002A3D24" w:rsidP="002A3D24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измерения</w:t>
            </w:r>
          </w:p>
        </w:tc>
      </w:tr>
      <w:tr w:rsidR="002A3D24" w:rsidRPr="002A3D24" w:rsidTr="003E0A59">
        <w:trPr>
          <w:trHeight w:val="2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Century Schoolbook" w:hAnsi="Times New Roman" w:cs="Times New Roman"/>
                <w:color w:val="00000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Century Schoolbook" w:hAnsi="Times New Roman" w:cs="Times New Roman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Century Schoolbook" w:hAnsi="Times New Roman" w:cs="Times New Roman"/>
                <w:color w:val="000000"/>
              </w:rPr>
              <w:t>3</w:t>
            </w:r>
          </w:p>
        </w:tc>
      </w:tr>
      <w:tr w:rsidR="002A3D24" w:rsidRPr="002A3D24" w:rsidTr="003E0A59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spacing w:after="312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b/>
                <w:color w:val="000000"/>
              </w:rPr>
              <w:t>1. Образовательная деятельность</w:t>
            </w:r>
          </w:p>
        </w:tc>
      </w:tr>
      <w:tr w:rsidR="002A3D24" w:rsidRPr="002A3D24" w:rsidTr="003E0A59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ind w:left="20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Общая численность обучающихся, осваивающих основную образовательную программу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</w:tr>
      <w:tr w:rsidR="002A3D24" w:rsidRPr="002A3D24" w:rsidTr="003E0A59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ind w:left="20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Общая численность обучающихся, осваивающих основную образовательную программу:</w:t>
            </w:r>
          </w:p>
        </w:tc>
        <w:tc>
          <w:tcPr>
            <w:tcW w:w="2410" w:type="dxa"/>
          </w:tcPr>
          <w:p w:rsidR="002A3D24" w:rsidRPr="002A3D24" w:rsidRDefault="002A3D24" w:rsidP="002A3D24">
            <w:pPr>
              <w:spacing w:after="3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A3D24" w:rsidRPr="002A3D24" w:rsidTr="003E0A59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ind w:left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• начального общего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</w:tr>
      <w:tr w:rsidR="002A3D24" w:rsidRPr="002A3D24" w:rsidTr="003E0A59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ind w:left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• основного общего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</w:tr>
      <w:tr w:rsidR="002A3D24" w:rsidRPr="002A3D24" w:rsidTr="003E0A59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ind w:left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• среднего общего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</w:tr>
      <w:tr w:rsidR="002A3D24" w:rsidRPr="002A3D24" w:rsidTr="003E0A59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ind w:left="20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spacing w:after="31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bCs/>
                <w:color w:val="000000"/>
              </w:rPr>
              <w:t>Формы получения образования в ОО:</w:t>
            </w:r>
          </w:p>
        </w:tc>
      </w:tr>
      <w:tr w:rsidR="002A3D24" w:rsidRPr="002A3D24" w:rsidTr="003E0A59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ind w:left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• очная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Имеется / не имеется Количество человек</w:t>
            </w:r>
          </w:p>
        </w:tc>
      </w:tr>
      <w:tr w:rsidR="002A3D24" w:rsidRPr="002A3D24" w:rsidTr="003E0A59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ind w:left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• очно-заочная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3D24" w:rsidRPr="002A3D24" w:rsidTr="003E0A59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ind w:left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• заочная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3D24" w:rsidRPr="002A3D24" w:rsidTr="003E0A59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ind w:left="20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1.4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spacing w:after="31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bCs/>
                <w:color w:val="000000"/>
              </w:rPr>
              <w:t>Реализация ООП по уровням общего образования:</w:t>
            </w:r>
          </w:p>
        </w:tc>
      </w:tr>
      <w:tr w:rsidR="002A3D24" w:rsidRPr="002A3D24" w:rsidTr="003E0A59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ind w:left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• сетевая форма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Имеется / не имеется Количество человек</w:t>
            </w:r>
          </w:p>
        </w:tc>
      </w:tr>
      <w:tr w:rsidR="002A3D24" w:rsidRPr="002A3D24" w:rsidTr="003E0A59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ind w:left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• с применением дистанционных образовательных технологий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3D24" w:rsidRPr="002A3D24" w:rsidTr="003E0A59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ind w:left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• с применением электронного обучения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3D24" w:rsidRPr="002A3D24" w:rsidTr="003E0A59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spacing w:after="312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b/>
                <w:color w:val="000000"/>
              </w:rPr>
              <w:t>2. Соответствие образовательной программы требованиям ФГОС</w:t>
            </w:r>
          </w:p>
        </w:tc>
      </w:tr>
      <w:tr w:rsidR="002A3D24" w:rsidRPr="002A3D24" w:rsidTr="003E0A59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ind w:left="18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Соответствие структуры ООП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Соответствует / не соответствует</w:t>
            </w:r>
          </w:p>
        </w:tc>
      </w:tr>
      <w:tr w:rsidR="002A3D24" w:rsidRPr="002A3D24" w:rsidTr="003E0A59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ind w:left="18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Имеется / не имеется</w:t>
            </w:r>
          </w:p>
        </w:tc>
      </w:tr>
      <w:tr w:rsidR="002A3D24" w:rsidRPr="002A3D24" w:rsidTr="003E0A59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ind w:left="18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2.3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Соответствует / не соответствует</w:t>
            </w:r>
          </w:p>
        </w:tc>
      </w:tr>
      <w:tr w:rsidR="002A3D24" w:rsidRPr="002A3D24" w:rsidTr="003E0A59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ind w:left="18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2.4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Имеется / не имеется</w:t>
            </w:r>
          </w:p>
        </w:tc>
      </w:tr>
      <w:tr w:rsidR="002A3D24" w:rsidRPr="002A3D24" w:rsidTr="003E0A59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ind w:left="18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2.5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Соответствие учебного плана ООП требованиям ФГОС ОО по составу предметных областей и наименованиям учебных предметов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Соответствует / не соответствует</w:t>
            </w:r>
          </w:p>
        </w:tc>
      </w:tr>
      <w:tr w:rsidR="002A3D24" w:rsidRPr="002A3D24" w:rsidTr="003E0A59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ind w:left="18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2.6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Соответствует / не соответствует</w:t>
            </w:r>
          </w:p>
        </w:tc>
      </w:tr>
      <w:tr w:rsidR="002A3D24" w:rsidRPr="002A3D24" w:rsidTr="003E0A59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ind w:left="18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2.7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Соответствие учебного плана ООП требованиям СанПиН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Соответствует / не соответствует</w:t>
            </w:r>
          </w:p>
        </w:tc>
      </w:tr>
      <w:tr w:rsidR="002A3D24" w:rsidRPr="002A3D24" w:rsidTr="003E0A59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ind w:left="18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2.8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 xml:space="preserve">Наличие рабочих программ учебных предметов, курсов, </w:t>
            </w:r>
            <w:r w:rsidRPr="002A3D2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Имеется / не имеется</w:t>
            </w:r>
          </w:p>
        </w:tc>
      </w:tr>
      <w:tr w:rsidR="002A3D24" w:rsidRPr="002A3D24" w:rsidTr="003E0A59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ind w:left="18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Имеется / не имеется</w:t>
            </w:r>
          </w:p>
        </w:tc>
      </w:tr>
      <w:tr w:rsidR="002A3D24" w:rsidRPr="002A3D24" w:rsidTr="003E0A59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ind w:left="18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2.10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Количество ед. на одного</w:t>
            </w:r>
          </w:p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</w:p>
        </w:tc>
      </w:tr>
      <w:tr w:rsidR="002A3D24" w:rsidRPr="002A3D24" w:rsidTr="003E0A59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spacing w:after="31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bCs/>
                <w:color w:val="000000"/>
              </w:rPr>
              <w:t>Наличие и количество индивидуальных учебных планов для обучающихся:</w:t>
            </w:r>
          </w:p>
        </w:tc>
      </w:tr>
      <w:tr w:rsidR="002A3D24" w:rsidRPr="002A3D24" w:rsidTr="003E0A59"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shd w:val="clear" w:color="auto" w:fill="FFFFFF"/>
              <w:ind w:left="18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2.11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ind w:left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• по очно-заочной, заочной форме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3D24" w:rsidRPr="002A3D24" w:rsidTr="003E0A59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ind w:left="18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ind w:left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• с ОВЗ на основаниях инклюзии в классах с нормативно развивающимися сверстниками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Количество единиц / не имеется</w:t>
            </w:r>
          </w:p>
        </w:tc>
      </w:tr>
      <w:tr w:rsidR="002A3D24" w:rsidRPr="002A3D24" w:rsidTr="003E0A59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ind w:left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• 8-9-х классов, реализующих индивидуальные проекты в рамках профориентации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3D24" w:rsidRPr="002A3D24" w:rsidTr="003E0A59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ind w:left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• профильных классов на уровне среднего общего образования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3D24" w:rsidRPr="002A3D24" w:rsidTr="003E0A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ind w:left="18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2.12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Наличие плана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Имеется / не имеется</w:t>
            </w:r>
          </w:p>
        </w:tc>
      </w:tr>
      <w:tr w:rsidR="002A3D24" w:rsidRPr="002A3D24" w:rsidTr="003E0A59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ind w:left="18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2.13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Соответствует / не соответствует</w:t>
            </w:r>
          </w:p>
        </w:tc>
      </w:tr>
      <w:tr w:rsidR="002A3D24" w:rsidRPr="002A3D24" w:rsidTr="003E0A59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ind w:left="18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2.14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Соответствует / не соответствует</w:t>
            </w:r>
          </w:p>
        </w:tc>
      </w:tr>
      <w:tr w:rsidR="002A3D24" w:rsidRPr="002A3D24" w:rsidTr="003E0A59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ind w:left="18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2.15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Соответствует / не соответствует</w:t>
            </w:r>
          </w:p>
        </w:tc>
      </w:tr>
      <w:tr w:rsidR="002A3D24" w:rsidRPr="002A3D24" w:rsidTr="003E0A59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ind w:left="18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2.16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Имеется / не имеется</w:t>
            </w:r>
          </w:p>
        </w:tc>
      </w:tr>
      <w:tr w:rsidR="002A3D24" w:rsidRPr="002A3D24" w:rsidTr="003E0A59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ind w:left="18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2.17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Соответствует / не соответствует</w:t>
            </w:r>
          </w:p>
        </w:tc>
      </w:tr>
      <w:tr w:rsidR="002A3D24" w:rsidRPr="002A3D24" w:rsidTr="003E0A59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ind w:left="18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2.18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Отношение количества рабочих программ курсов внеурочной деятельности к требованиям ФГОС ОО к количеству обучающихся, осваивающих ООП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Количество ед. на одного</w:t>
            </w:r>
          </w:p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</w:p>
        </w:tc>
      </w:tr>
      <w:tr w:rsidR="002A3D24" w:rsidRPr="002A3D24" w:rsidTr="003E0A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ind w:left="18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2.19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Наличие программы формирования и развития УУД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Имеется / не имеется</w:t>
            </w:r>
          </w:p>
        </w:tc>
      </w:tr>
      <w:tr w:rsidR="002A3D24" w:rsidRPr="002A3D24" w:rsidTr="003E0A59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ind w:left="14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2.20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Соответствие программы формирования и развития УУД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Соответствует / не соответствует</w:t>
            </w:r>
          </w:p>
        </w:tc>
      </w:tr>
      <w:tr w:rsidR="002A3D24" w:rsidRPr="002A3D24" w:rsidTr="003E0A59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ind w:left="14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2.21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2A3D24" w:rsidRPr="002A3D24" w:rsidTr="003E0A59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ind w:left="14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2.22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Наличие программы воспитания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Имеется / не имеется</w:t>
            </w:r>
          </w:p>
        </w:tc>
      </w:tr>
      <w:tr w:rsidR="002A3D24" w:rsidRPr="002A3D24" w:rsidTr="003E0A59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ind w:left="14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2.23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Соответствие программы воспитания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Соответствует/ не соответствует</w:t>
            </w:r>
          </w:p>
        </w:tc>
      </w:tr>
      <w:tr w:rsidR="002A3D24" w:rsidRPr="002A3D24" w:rsidTr="003E0A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ind w:left="14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2.24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</w:tbl>
    <w:p w:rsidR="002A3D24" w:rsidRPr="002A3D24" w:rsidRDefault="002A3D24" w:rsidP="002A3D24">
      <w:pPr>
        <w:widowControl w:val="0"/>
        <w:spacing w:after="343" w:line="240" w:lineRule="exact"/>
        <w:ind w:right="300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2A3D24" w:rsidRPr="002A3D24" w:rsidRDefault="002A3D24" w:rsidP="002A3D24">
      <w:pPr>
        <w:widowControl w:val="0"/>
        <w:spacing w:after="343" w:line="240" w:lineRule="exact"/>
        <w:ind w:right="300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2A3D24" w:rsidRPr="002A3D24" w:rsidRDefault="002A3D24" w:rsidP="002A3D24">
      <w:pPr>
        <w:widowControl w:val="0"/>
        <w:spacing w:after="343" w:line="240" w:lineRule="exact"/>
        <w:ind w:right="300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2A3D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lastRenderedPageBreak/>
        <w:t>Образец справки по результатам ВШК</w:t>
      </w:r>
    </w:p>
    <w:p w:rsidR="002A3D24" w:rsidRPr="002A3D24" w:rsidRDefault="002A3D24" w:rsidP="002A3D24">
      <w:pPr>
        <w:widowControl w:val="0"/>
        <w:tabs>
          <w:tab w:val="left" w:leader="underscore" w:pos="7133"/>
        </w:tabs>
        <w:spacing w:after="0" w:line="322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A3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Справка по итогам проведения внутришкольного контроля</w:t>
      </w:r>
      <w:r w:rsidRPr="002A3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ab/>
      </w:r>
      <w:r w:rsidRPr="002A3D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(предмет контроля)</w:t>
      </w:r>
    </w:p>
    <w:p w:rsidR="002A3D24" w:rsidRPr="002A3D24" w:rsidRDefault="002A3D24" w:rsidP="002A3D24">
      <w:pPr>
        <w:widowControl w:val="0"/>
        <w:tabs>
          <w:tab w:val="left" w:leader="underscore" w:pos="3768"/>
          <w:tab w:val="left" w:leader="underscore" w:pos="4858"/>
          <w:tab w:val="left" w:leader="underscore" w:pos="5995"/>
          <w:tab w:val="left" w:leader="underscore" w:pos="695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Сроки проведения контроля: с «</w:t>
      </w:r>
      <w:r w:rsidRPr="002A3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» по «</w:t>
      </w:r>
      <w:r w:rsidRPr="002A3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»</w:t>
      </w:r>
      <w:r w:rsidRPr="002A3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20</w:t>
      </w:r>
      <w:r w:rsidRPr="002A3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г.</w:t>
      </w:r>
    </w:p>
    <w:p w:rsidR="002A3D24" w:rsidRPr="002A3D24" w:rsidRDefault="002A3D24" w:rsidP="002A3D24">
      <w:pPr>
        <w:widowControl w:val="0"/>
        <w:tabs>
          <w:tab w:val="left" w:leader="underscore" w:pos="713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Вид контроля:</w:t>
      </w:r>
      <w:r w:rsidRPr="002A3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.</w:t>
      </w:r>
    </w:p>
    <w:p w:rsidR="002A3D24" w:rsidRPr="002A3D24" w:rsidRDefault="002A3D24" w:rsidP="002A3D24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2A3D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Результаты контроля</w:t>
      </w:r>
    </w:p>
    <w:p w:rsidR="002A3D24" w:rsidRPr="002A3D24" w:rsidRDefault="002A3D24" w:rsidP="002A3D24">
      <w:pPr>
        <w:widowControl w:val="0"/>
        <w:tabs>
          <w:tab w:val="left" w:leader="underscore" w:pos="4478"/>
        </w:tabs>
        <w:spacing w:after="0" w:line="322" w:lineRule="exac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Контроль реализации программы </w:t>
      </w:r>
      <w:r w:rsidRPr="002A3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</w:t>
      </w:r>
      <w:r w:rsidRPr="002A3D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(указывается уровень общего образования, название</w:t>
      </w:r>
    </w:p>
    <w:p w:rsidR="002A3D24" w:rsidRPr="002A3D24" w:rsidRDefault="002A3D24" w:rsidP="002A3D24">
      <w:pPr>
        <w:widowControl w:val="0"/>
        <w:tabs>
          <w:tab w:val="left" w:pos="899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A3D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образовательной программы)</w:t>
      </w:r>
      <w:r w:rsidRPr="002A3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2A3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осуществляется по следующим направлениям:</w:t>
      </w:r>
      <w:r w:rsidRPr="002A3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содержание</w:t>
      </w:r>
    </w:p>
    <w:p w:rsidR="002A3D24" w:rsidRPr="002A3D24" w:rsidRDefault="002A3D24" w:rsidP="002A3D24">
      <w:pPr>
        <w:widowControl w:val="0"/>
        <w:spacing w:after="296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программы (таблица 1), выполнение программы (таблица 2).</w:t>
      </w:r>
    </w:p>
    <w:p w:rsidR="002A3D24" w:rsidRPr="002A3D24" w:rsidRDefault="002A3D24" w:rsidP="002A3D24">
      <w:pPr>
        <w:widowControl w:val="0"/>
        <w:spacing w:after="296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Таблица 1. Содержание программы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8188"/>
        <w:gridCol w:w="1701"/>
      </w:tblGrid>
      <w:tr w:rsidR="002A3D24" w:rsidRPr="002A3D24" w:rsidTr="003E0A59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3D24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Предмет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3D24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Результаты</w:t>
            </w:r>
          </w:p>
        </w:tc>
      </w:tr>
      <w:tr w:rsidR="002A3D24" w:rsidRPr="002A3D24" w:rsidTr="003E0A59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3D24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3D24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2</w:t>
            </w:r>
          </w:p>
        </w:tc>
      </w:tr>
      <w:tr w:rsidR="002A3D24" w:rsidRPr="002A3D24" w:rsidTr="003E0A59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Соответствие структуры программы_</w:t>
            </w:r>
            <w:r w:rsidRPr="002A3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______ </w:t>
            </w:r>
            <w:r w:rsidRPr="002A3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требованиям ФГОС </w:t>
            </w:r>
            <w:r w:rsidRPr="002A3D2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(указывается уровень общего образования)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/ не соответствует / соответствует при условии корректировки</w:t>
            </w:r>
          </w:p>
        </w:tc>
      </w:tr>
      <w:tr w:rsidR="002A3D24" w:rsidRPr="002A3D24" w:rsidTr="003E0A59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Соответствие планируемых результатов требованиям ФГОС </w:t>
            </w:r>
            <w:r w:rsidRPr="002A3D2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(указатьуровень общего образования)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A3D24" w:rsidRPr="002A3D24" w:rsidTr="003E0A59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Планируемые результаты программы распределены по годам освоения ООП </w:t>
            </w:r>
            <w:r w:rsidRPr="002A3D2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(указать уровень общего образования)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 / Нет</w:t>
            </w:r>
          </w:p>
        </w:tc>
      </w:tr>
      <w:tr w:rsidR="002A3D24" w:rsidRPr="002A3D24" w:rsidTr="003E0A59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Представлено содержание урочной и внеурочной деятельности по достижению учащимися планируемых результатов программы_________</w:t>
            </w:r>
          </w:p>
          <w:p w:rsidR="002A3D24" w:rsidRPr="002A3D24" w:rsidRDefault="002A3D24" w:rsidP="002A3D2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A3D24" w:rsidRPr="002A3D24" w:rsidTr="003E0A59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урочной деятельности разработано с учетом специфики учебных предметов учебного плана ООП </w:t>
            </w:r>
            <w:r w:rsidRPr="002A3D2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(указатьуровень общего образования)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 / Нет / Частично</w:t>
            </w:r>
          </w:p>
        </w:tc>
      </w:tr>
      <w:tr w:rsidR="002A3D24" w:rsidRPr="002A3D24" w:rsidTr="003E0A59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урочной деятельности отражено в рабочих программах учебных предметов, где выделены закрепленные программой результаты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A3D24" w:rsidRPr="002A3D24" w:rsidTr="003E0A59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внеурочной деятельности представлено в соответствии с планом внеурочной деятельности ООП </w:t>
            </w:r>
            <w:r w:rsidRPr="002A3D2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(указать уровень общего образования)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A3D24" w:rsidRPr="002A3D24" w:rsidTr="003E0A59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 и мероприятия внеурочной деятельности представлены с указанием на их планируемые эффекты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A3D24" w:rsidRPr="002A3D24" w:rsidTr="003E0A59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Представлены необходимые приложения к программе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 / Нет</w:t>
            </w:r>
          </w:p>
        </w:tc>
      </w:tr>
      <w:tr w:rsidR="002A3D24" w:rsidRPr="002A3D24" w:rsidTr="003E0A59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программе обозначена часть, сформированная участниками образовательных отношений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A3D24" w:rsidRPr="002A3D24" w:rsidTr="003E0A59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программы, сформированная участниками образовательных отношений, подкреплена необходимыми документами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A3D24" w:rsidRPr="002A3D24" w:rsidTr="003E0A59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Оценочные материалы разработаны и приложены к программе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A3D24" w:rsidRPr="002A3D24" w:rsidTr="003E0A59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Оценочные материалы соответствуют планируемым результатам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/ не соответствует / соответствует при условии корректировки</w:t>
            </w:r>
          </w:p>
        </w:tc>
      </w:tr>
      <w:tr w:rsidR="002A3D24" w:rsidRPr="002A3D24" w:rsidTr="003E0A59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Организовано взаимодействие с организациями-партнерами; привлечены консультанты, эксперты, научные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 / Нет / Частично</w:t>
            </w:r>
          </w:p>
        </w:tc>
      </w:tr>
    </w:tbl>
    <w:p w:rsidR="002A3D24" w:rsidRPr="002A3D24" w:rsidRDefault="002A3D24" w:rsidP="002A3D2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A3D24" w:rsidRPr="002A3D24" w:rsidRDefault="002A3D24" w:rsidP="002A3D24">
      <w:pPr>
        <w:widowControl w:val="0"/>
        <w:spacing w:after="356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Далее дается краткий анализ результатов предмета контроля, форма представления которого выбирается самостоятельно.</w:t>
      </w:r>
    </w:p>
    <w:p w:rsidR="002A3D24" w:rsidRPr="002A3D24" w:rsidRDefault="002A3D24" w:rsidP="002A3D24">
      <w:pPr>
        <w:framePr w:w="10440" w:wrap="notBeside" w:vAnchor="text" w:hAnchor="text" w:xAlign="center" w:y="1"/>
        <w:widowControl w:val="0"/>
        <w:tabs>
          <w:tab w:val="left" w:leader="underscore" w:pos="588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Таблица 2. Выполнение программы</w:t>
      </w:r>
      <w:r w:rsidRPr="002A3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2A3D24" w:rsidRPr="002A3D24" w:rsidRDefault="002A3D24" w:rsidP="002A3D24">
      <w:pPr>
        <w:framePr w:w="10440" w:wrap="notBeside" w:vAnchor="text" w:hAnchor="text" w:xAlign="center" w:y="1"/>
        <w:widowControl w:val="0"/>
        <w:tabs>
          <w:tab w:val="left" w:leader="underscore" w:pos="588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7"/>
        <w:gridCol w:w="2213"/>
      </w:tblGrid>
      <w:tr w:rsidR="002A3D24" w:rsidRPr="002A3D24" w:rsidTr="003E0A59">
        <w:trPr>
          <w:trHeight w:hRule="exact" w:val="499"/>
          <w:jc w:val="center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440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Предмет контроля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440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Результаты</w:t>
            </w:r>
          </w:p>
        </w:tc>
      </w:tr>
      <w:tr w:rsidR="002A3D24" w:rsidRPr="002A3D24" w:rsidTr="003E0A59">
        <w:trPr>
          <w:trHeight w:hRule="exact" w:val="446"/>
          <w:jc w:val="center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440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Учебные занятия, выделенные в рабочих программах, проведены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440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Да / Нет</w:t>
            </w:r>
          </w:p>
        </w:tc>
      </w:tr>
      <w:tr w:rsidR="002A3D24" w:rsidRPr="002A3D24" w:rsidTr="003E0A59">
        <w:trPr>
          <w:trHeight w:hRule="exact" w:val="677"/>
          <w:jc w:val="center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440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Регулярные курсы внеурочной деятельности, внесенные в программу, проведены в объеме, запланированном рабочей программой курса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440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Да / Нет</w:t>
            </w:r>
          </w:p>
        </w:tc>
      </w:tr>
      <w:tr w:rsidR="002A3D24" w:rsidRPr="002A3D24" w:rsidTr="003E0A59">
        <w:trPr>
          <w:trHeight w:hRule="exact" w:val="446"/>
          <w:jc w:val="center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440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Мероприятия внеурочной деятельности, внесенные в программу, проведены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440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Да / Нет</w:t>
            </w:r>
          </w:p>
        </w:tc>
      </w:tr>
    </w:tbl>
    <w:p w:rsidR="002A3D24" w:rsidRPr="002A3D24" w:rsidRDefault="002A3D24" w:rsidP="002A3D24">
      <w:pPr>
        <w:framePr w:w="10440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A3D24" w:rsidRPr="002A3D24" w:rsidRDefault="002A3D24" w:rsidP="002A3D2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A3D24" w:rsidRPr="002A3D24" w:rsidRDefault="002A3D24" w:rsidP="002A3D24">
      <w:pPr>
        <w:widowControl w:val="0"/>
        <w:spacing w:before="331" w:after="365" w:line="322" w:lineRule="exact"/>
        <w:ind w:firstLine="7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Далее дается краткий анализ результатов предмета контроля, форма представления которого выбирается самостоятельно.</w:t>
      </w:r>
    </w:p>
    <w:p w:rsidR="002A3D24" w:rsidRPr="002A3D24" w:rsidRDefault="002A3D24" w:rsidP="002A3D24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Выводы:</w:t>
      </w:r>
    </w:p>
    <w:p w:rsidR="002A3D24" w:rsidRPr="002A3D24" w:rsidRDefault="002A3D24" w:rsidP="002A3D24">
      <w:pPr>
        <w:widowControl w:val="0"/>
        <w:numPr>
          <w:ilvl w:val="0"/>
          <w:numId w:val="6"/>
        </w:numPr>
        <w:tabs>
          <w:tab w:val="left" w:pos="382"/>
        </w:tabs>
        <w:spacing w:after="0" w:line="317" w:lineRule="exact"/>
        <w:ind w:right="220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Положительные эффекты: </w:t>
      </w:r>
      <w:r w:rsidRPr="002A3D24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(перечислить с комментарием обуславливающих факторов: материальные условия, кадры и проч.).</w:t>
      </w:r>
    </w:p>
    <w:p w:rsidR="002A3D24" w:rsidRPr="002A3D24" w:rsidRDefault="002A3D24" w:rsidP="002A3D24">
      <w:pPr>
        <w:widowControl w:val="0"/>
        <w:numPr>
          <w:ilvl w:val="0"/>
          <w:numId w:val="6"/>
        </w:numPr>
        <w:tabs>
          <w:tab w:val="left" w:pos="382"/>
        </w:tabs>
        <w:spacing w:after="0" w:line="317" w:lineRule="exact"/>
        <w:ind w:right="220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Недостатки в содержании программы: </w:t>
      </w:r>
      <w:r w:rsidRPr="002A3D24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(перечислить с комментарием причин и возможности их устранения).</w:t>
      </w:r>
    </w:p>
    <w:p w:rsidR="002A3D24" w:rsidRPr="002A3D24" w:rsidRDefault="002A3D24" w:rsidP="002A3D24">
      <w:pPr>
        <w:widowControl w:val="0"/>
        <w:numPr>
          <w:ilvl w:val="0"/>
          <w:numId w:val="6"/>
        </w:numPr>
        <w:tabs>
          <w:tab w:val="left" w:pos="358"/>
        </w:tabs>
        <w:spacing w:after="0" w:line="317" w:lineRule="exact"/>
        <w:ind w:right="220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Факты невыполнения программы: </w:t>
      </w:r>
      <w:r w:rsidRPr="002A3D24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(перечислить с комментарием причин и возможности их выполнения).</w:t>
      </w:r>
    </w:p>
    <w:p w:rsidR="002A3D24" w:rsidRPr="002A3D24" w:rsidRDefault="002A3D24" w:rsidP="002A3D24">
      <w:pPr>
        <w:widowControl w:val="0"/>
        <w:tabs>
          <w:tab w:val="left" w:leader="underscore" w:pos="9523"/>
        </w:tabs>
        <w:spacing w:after="38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A3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Рекомендации (мероприятия) по итогам контроля:</w:t>
      </w:r>
      <w:r w:rsidRPr="002A3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ab/>
      </w:r>
    </w:p>
    <w:p w:rsidR="002A3D24" w:rsidRPr="002A3D24" w:rsidRDefault="002A3D24" w:rsidP="002A3D24">
      <w:pPr>
        <w:widowControl w:val="0"/>
        <w:spacing w:after="348" w:line="240" w:lineRule="exact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Справка подготовлена: </w:t>
      </w:r>
      <w:r w:rsidRPr="002A3D24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(Ф.И.О., должность, подпись)</w:t>
      </w:r>
    </w:p>
    <w:p w:rsidR="002A3D24" w:rsidRPr="002A3D24" w:rsidRDefault="002A3D24" w:rsidP="002A3D24">
      <w:pPr>
        <w:widowControl w:val="0"/>
        <w:spacing w:after="38" w:line="240" w:lineRule="exact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</w:pPr>
      <w:r w:rsidRPr="002A3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 справкой ознакомлен(ы): </w:t>
      </w:r>
      <w:r w:rsidRPr="002A3D24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(Ф.И.О., должность, подпись)</w:t>
      </w:r>
    </w:p>
    <w:p w:rsidR="002A3D24" w:rsidRPr="002A3D24" w:rsidRDefault="002A3D24" w:rsidP="002A3D24">
      <w:pPr>
        <w:widowControl w:val="0"/>
        <w:tabs>
          <w:tab w:val="left" w:leader="underscore" w:pos="586"/>
          <w:tab w:val="left" w:leader="underscore" w:pos="2323"/>
          <w:tab w:val="left" w:leader="underscore" w:pos="3106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ectPr w:rsidR="002A3D24" w:rsidRPr="002A3D24">
          <w:headerReference w:type="even" r:id="rId9"/>
          <w:headerReference w:type="default" r:id="rId10"/>
          <w:headerReference w:type="first" r:id="rId11"/>
          <w:pgSz w:w="11900" w:h="16840"/>
          <w:pgMar w:top="1469" w:right="297" w:bottom="1988" w:left="1077" w:header="0" w:footer="3" w:gutter="0"/>
          <w:cols w:space="720"/>
          <w:noEndnote/>
          <w:titlePg/>
          <w:docGrid w:linePitch="360"/>
        </w:sectPr>
      </w:pPr>
      <w:r w:rsidRPr="002A3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« </w:t>
      </w:r>
      <w:r w:rsidRPr="002A3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»</w:t>
      </w:r>
      <w:r w:rsidRPr="002A3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20</w:t>
      </w:r>
      <w:r w:rsidRPr="002A3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г.</w:t>
      </w:r>
    </w:p>
    <w:p w:rsidR="002A3D24" w:rsidRPr="002A3D24" w:rsidRDefault="002A3D24" w:rsidP="002A3D24">
      <w:pPr>
        <w:keepNext/>
        <w:keepLines/>
        <w:widowControl w:val="0"/>
        <w:spacing w:after="364" w:line="280" w:lineRule="exact"/>
        <w:ind w:left="26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9" w:name="bookmark9"/>
      <w:r w:rsidRPr="002A3D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Структура отчета о самообследовании</w:t>
      </w:r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7080"/>
      </w:tblGrid>
      <w:tr w:rsidR="002A3D24" w:rsidRPr="002A3D24" w:rsidTr="003E0A59">
        <w:trPr>
          <w:trHeight w:hRule="exact" w:val="562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Название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Содержание</w:t>
            </w:r>
          </w:p>
        </w:tc>
      </w:tr>
      <w:tr w:rsidR="002A3D24" w:rsidRPr="002A3D24" w:rsidTr="003E0A59">
        <w:trPr>
          <w:trHeight w:hRule="exact" w:val="34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</w:tr>
      <w:tr w:rsidR="002A3D24" w:rsidRPr="002A3D24" w:rsidTr="003E0A59">
        <w:trPr>
          <w:trHeight w:hRule="exact" w:val="255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Общая характеристика образовательной деятельности ОО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Полное наименование и контактная информация ОО в соответствии со сведениями в ее уставе.</w:t>
            </w:r>
          </w:p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программ.</w:t>
            </w:r>
          </w:p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Взаимодействие с организациями-партнерами, органами исполнительной власти.</w:t>
            </w:r>
          </w:p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Инновационная деятельность </w:t>
            </w:r>
            <w:r w:rsidRPr="002A3D2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(при наличии).</w:t>
            </w:r>
          </w:p>
        </w:tc>
      </w:tr>
      <w:tr w:rsidR="002A3D24" w:rsidRPr="002A3D24" w:rsidTr="003E0A59">
        <w:trPr>
          <w:trHeight w:hRule="exact" w:val="1032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Система управления ОО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Структура управления, включая органы коллегиального и государственно-общественного управления. Взаимосвязи органов управления</w:t>
            </w:r>
          </w:p>
        </w:tc>
      </w:tr>
      <w:tr w:rsidR="002A3D24" w:rsidRPr="002A3D24" w:rsidTr="003E0A59">
        <w:trPr>
          <w:trHeight w:hRule="exact" w:val="346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Содержание подготовки обучающихся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Виды реализуемых ООП.</w:t>
            </w:r>
          </w:p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Численность обучающихся, осваивающих ООП по уровням общего образования:</w:t>
            </w:r>
          </w:p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125"/>
              </w:tabs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начального общего образования;</w:t>
            </w:r>
          </w:p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130"/>
              </w:tabs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основного общего образования;</w:t>
            </w:r>
          </w:p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130"/>
              </w:tabs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среднего общего образования.</w:t>
            </w:r>
          </w:p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индивидуальных учебных планов по разным категориям обучающихся.</w:t>
            </w:r>
          </w:p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Направленности дополнительных общеразвивающих программ. Количество обучающихся в объединениях дополнительного образования по каждой направленности</w:t>
            </w:r>
          </w:p>
        </w:tc>
      </w:tr>
      <w:tr w:rsidR="002A3D24" w:rsidRPr="002A3D24" w:rsidTr="003E0A59">
        <w:trPr>
          <w:trHeight w:hRule="exact" w:val="285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Качество подготовки обучающихся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Успеваемость </w:t>
            </w:r>
            <w:r w:rsidRPr="002A3D2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(отсутствие или наличие неудовлетворительных оценок в процентах)</w:t>
            </w: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и качество знаний </w:t>
            </w:r>
            <w:r w:rsidRPr="002A3D2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(количество оценок «хорошо» и «отлично» в процентах, количество успевающих только на указанные оценки в процентах)</w:t>
            </w: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учащихся, набравших не менее 210 баллов по трем предметам ЕГЭ.</w:t>
            </w:r>
          </w:p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Количество призеров Всероссийской олимпиады школьников </w:t>
            </w:r>
            <w:r w:rsidRPr="002A3D2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(по уровням общего образования).</w:t>
            </w:r>
          </w:p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Другие показатели качества подготовки обучающихся.</w:t>
            </w:r>
          </w:p>
        </w:tc>
      </w:tr>
      <w:tr w:rsidR="002A3D24" w:rsidRPr="002A3D24" w:rsidTr="003E0A59">
        <w:trPr>
          <w:trHeight w:hRule="exact" w:val="225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Особенности организации учебного процесса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классов.</w:t>
            </w:r>
          </w:p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Режим образовательной деятельности.</w:t>
            </w:r>
          </w:p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Продолжительность учебного года и каникул.</w:t>
            </w:r>
          </w:p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обучающихся, получающих образование:</w:t>
            </w:r>
          </w:p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25"/>
              </w:tabs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очно-заочной форме;</w:t>
            </w:r>
          </w:p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25"/>
              </w:tabs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заочной форме.</w:t>
            </w:r>
          </w:p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Соответствие режима учебной деятельности санитарно-гигиеническим</w:t>
            </w:r>
          </w:p>
        </w:tc>
      </w:tr>
    </w:tbl>
    <w:p w:rsidR="002A3D24" w:rsidRPr="002A3D24" w:rsidRDefault="002A3D24" w:rsidP="002A3D24">
      <w:pPr>
        <w:framePr w:w="10200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A3D24" w:rsidRPr="002A3D24" w:rsidRDefault="002A3D24" w:rsidP="002A3D2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7080"/>
      </w:tblGrid>
      <w:tr w:rsidR="002A3D24" w:rsidRPr="002A3D24" w:rsidTr="003E0A59">
        <w:trPr>
          <w:trHeight w:hRule="exact" w:val="164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требованиям.</w:t>
            </w:r>
          </w:p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Наличие ООП того или иного уровня, реализуемых в сетевой форме. Количество обучающихся, осваивающих ООП:</w:t>
            </w:r>
          </w:p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numPr>
                <w:ilvl w:val="0"/>
                <w:numId w:val="9"/>
              </w:numPr>
              <w:tabs>
                <w:tab w:val="left" w:pos="130"/>
              </w:tabs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применением дистанционных технологий;</w:t>
            </w:r>
          </w:p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numPr>
                <w:ilvl w:val="0"/>
                <w:numId w:val="9"/>
              </w:numPr>
              <w:tabs>
                <w:tab w:val="left" w:pos="130"/>
              </w:tabs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применением электронных средств обучения</w:t>
            </w:r>
          </w:p>
        </w:tc>
      </w:tr>
      <w:tr w:rsidR="002A3D24" w:rsidRPr="002A3D24" w:rsidTr="003E0A59">
        <w:trPr>
          <w:trHeight w:hRule="exact" w:val="1949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Информация о</w:t>
            </w:r>
          </w:p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востребованности</w:t>
            </w:r>
          </w:p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выпускников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Поступление в вузы выпускников профильных классов в соответствии с профилем.</w:t>
            </w:r>
          </w:p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Процент поступления в ОО ВПО,СПО от общего количества выпускников.</w:t>
            </w:r>
          </w:p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Процент выпускников, трудоустроенных без продолжения получения образования</w:t>
            </w:r>
          </w:p>
        </w:tc>
      </w:tr>
      <w:tr w:rsidR="002A3D24" w:rsidRPr="002A3D24" w:rsidTr="003E0A59">
        <w:trPr>
          <w:trHeight w:hRule="exact" w:val="255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Кадровое обеспечение образовательного процесса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Доля педагогических работников с высшим образованием.</w:t>
            </w:r>
          </w:p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Доля педагогических работников, имеющих ВКК, 1 КК, СЗД. Группы педагогических работников по стажу работы.</w:t>
            </w:r>
          </w:p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Возрастной состав педагогических работников.</w:t>
            </w:r>
          </w:p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Сведения о повышении квалификации педагогических работников. Обеспеченность ОО педагогическими кадрами (</w:t>
            </w:r>
            <w:r w:rsidRPr="002A3D2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педагог-психолог, социальный педагог, учителъ-дефектолог, учителъ-логопед, педагог дополнительного образования и пр.)</w:t>
            </w:r>
          </w:p>
        </w:tc>
      </w:tr>
      <w:tr w:rsidR="002A3D24" w:rsidRPr="002A3D24" w:rsidTr="003E0A59">
        <w:trPr>
          <w:trHeight w:hRule="exact" w:val="1642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Учебно -методическое обеспечение образовательного процесса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Соответствие используемых учебников федеральному перечню.</w:t>
            </w:r>
          </w:p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Общее количество учебных и учебно-методических пособий, используемых в образовательном процессе.</w:t>
            </w:r>
          </w:p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экземпляров учебной и учебно-методической литературы в расчете на одного учащегося</w:t>
            </w:r>
          </w:p>
        </w:tc>
      </w:tr>
      <w:tr w:rsidR="002A3D24" w:rsidRPr="002A3D24" w:rsidTr="003E0A59">
        <w:trPr>
          <w:trHeight w:hRule="exact" w:val="1032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Библиотечноинформационное обеспечение образовательного процесса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См. приложение 4 к Положению о ВСОКО (разделы 1-2)</w:t>
            </w:r>
          </w:p>
        </w:tc>
      </w:tr>
      <w:tr w:rsidR="002A3D24" w:rsidRPr="002A3D24" w:rsidTr="003E0A59">
        <w:trPr>
          <w:trHeight w:hRule="exact" w:val="73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Материально -техническая база ОО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См. приложение 4 к Положению о ВСОКО (разделы 3-4)</w:t>
            </w:r>
          </w:p>
        </w:tc>
      </w:tr>
      <w:tr w:rsidR="002A3D24" w:rsidRPr="002A3D24" w:rsidTr="003E0A59">
        <w:trPr>
          <w:trHeight w:hRule="exact" w:val="427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Функционирование ВСОКО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См. положение о ВСОКО</w:t>
            </w:r>
          </w:p>
        </w:tc>
      </w:tr>
      <w:tr w:rsidR="002A3D24" w:rsidRPr="002A3D24" w:rsidTr="003E0A59">
        <w:trPr>
          <w:trHeight w:hRule="exact" w:val="225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Анализ показателей деятельности ОО, подлежащей самообследованию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Аналитическая текстовая часть, содержащая качественную оценку показателей, включая их сравнение с показателями предыдущего года / нескольких лет.</w:t>
            </w:r>
          </w:p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Констатация точек роста и управленческих решений, которые их обеспечили. Объяснение причин отрицательной динамики по отдельным показателям </w:t>
            </w:r>
            <w:r w:rsidRPr="002A3D2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(при ее наличии).</w:t>
            </w:r>
          </w:p>
          <w:p w:rsidR="002A3D24" w:rsidRPr="002A3D24" w:rsidRDefault="002A3D24" w:rsidP="002A3D24">
            <w:pPr>
              <w:framePr w:w="10200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Общий вывод о результатах самообследования.</w:t>
            </w:r>
          </w:p>
        </w:tc>
      </w:tr>
    </w:tbl>
    <w:p w:rsidR="002A3D24" w:rsidRPr="002A3D24" w:rsidRDefault="002A3D24" w:rsidP="002A3D24">
      <w:pPr>
        <w:framePr w:w="10200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A3D24" w:rsidRPr="002A3D24" w:rsidRDefault="002A3D24" w:rsidP="002A3D2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A3D24" w:rsidRPr="002A3D24" w:rsidRDefault="002A3D24" w:rsidP="002A3D2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2A3D24" w:rsidRPr="002A3D24">
          <w:pgSz w:w="11900" w:h="16840"/>
          <w:pgMar w:top="1459" w:right="434" w:bottom="1517" w:left="1265" w:header="0" w:footer="3" w:gutter="0"/>
          <w:cols w:space="720"/>
          <w:noEndnote/>
          <w:docGrid w:linePitch="360"/>
        </w:sectPr>
      </w:pPr>
    </w:p>
    <w:p w:rsidR="002A3D24" w:rsidRPr="002A3D24" w:rsidRDefault="002A3D24" w:rsidP="002A3D24">
      <w:pPr>
        <w:widowControl w:val="0"/>
        <w:tabs>
          <w:tab w:val="left" w:pos="5497"/>
        </w:tabs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2A3D24" w:rsidRPr="002A3D24">
          <w:headerReference w:type="even" r:id="rId12"/>
          <w:headerReference w:type="default" r:id="rId13"/>
          <w:headerReference w:type="first" r:id="rId14"/>
          <w:pgSz w:w="11900" w:h="16840"/>
          <w:pgMar w:top="1967" w:right="0" w:bottom="1358" w:left="0" w:header="0" w:footer="3" w:gutter="0"/>
          <w:cols w:space="720"/>
          <w:noEndnote/>
          <w:titlePg/>
          <w:docGrid w:linePitch="360"/>
        </w:sectPr>
      </w:pPr>
      <w:r w:rsidRPr="002A3D24"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lastRenderedPageBreak/>
        <w:tab/>
      </w:r>
    </w:p>
    <w:p w:rsidR="002A3D24" w:rsidRPr="002A3D24" w:rsidRDefault="002A3D24" w:rsidP="002A3D24">
      <w:pPr>
        <w:widowControl w:val="0"/>
        <w:spacing w:after="0" w:line="360" w:lineRule="exact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2A3D2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lastRenderedPageBreak/>
        <w:t>Критерии оценки условий реализации образовательных программ</w:t>
      </w:r>
    </w:p>
    <w:p w:rsidR="002A3D24" w:rsidRPr="002A3D24" w:rsidRDefault="002A3D24" w:rsidP="002A3D24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2A3D24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 xml:space="preserve">    </w:t>
      </w:r>
    </w:p>
    <w:tbl>
      <w:tblPr>
        <w:tblStyle w:val="aa"/>
        <w:tblW w:w="10346" w:type="dxa"/>
        <w:tblLook w:val="04A0" w:firstRow="1" w:lastRow="0" w:firstColumn="1" w:lastColumn="0" w:noHBand="0" w:noVBand="1"/>
      </w:tblPr>
      <w:tblGrid>
        <w:gridCol w:w="817"/>
        <w:gridCol w:w="5245"/>
        <w:gridCol w:w="1021"/>
        <w:gridCol w:w="963"/>
        <w:gridCol w:w="1134"/>
        <w:gridCol w:w="1166"/>
      </w:tblGrid>
      <w:tr w:rsidR="002A3D24" w:rsidRPr="002A3D24" w:rsidTr="003E0A59">
        <w:tc>
          <w:tcPr>
            <w:tcW w:w="817" w:type="dxa"/>
            <w:vMerge w:val="restart"/>
            <w:textDirection w:val="btLr"/>
          </w:tcPr>
          <w:p w:rsidR="002A3D24" w:rsidRPr="002A3D24" w:rsidRDefault="002A3D24" w:rsidP="002A3D24">
            <w:pPr>
              <w:spacing w:line="360" w:lineRule="exact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2A3D24">
              <w:rPr>
                <w:rFonts w:ascii="Times New Roman" w:hAnsi="Times New Roman" w:cs="Times New Roman"/>
                <w:color w:val="000000"/>
              </w:rPr>
              <w:t>Группа условий</w:t>
            </w:r>
          </w:p>
        </w:tc>
        <w:tc>
          <w:tcPr>
            <w:tcW w:w="5245" w:type="dxa"/>
            <w:vMerge w:val="restart"/>
          </w:tcPr>
          <w:p w:rsidR="002A3D24" w:rsidRPr="002A3D24" w:rsidRDefault="002A3D24" w:rsidP="002A3D2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Критерии оценки</w:t>
            </w:r>
          </w:p>
          <w:p w:rsidR="002A3D24" w:rsidRPr="002A3D24" w:rsidRDefault="002A3D24" w:rsidP="002A3D24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 w:val="restart"/>
            <w:textDirection w:val="btLr"/>
          </w:tcPr>
          <w:p w:rsidR="002A3D24" w:rsidRPr="002A3D24" w:rsidRDefault="002A3D24" w:rsidP="002A3D24">
            <w:pPr>
              <w:spacing w:line="360" w:lineRule="exact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2A3D24">
              <w:rPr>
                <w:rFonts w:ascii="Times New Roman" w:hAnsi="Times New Roman" w:cs="Times New Roman"/>
                <w:color w:val="000000"/>
              </w:rPr>
              <w:t>Единица измерений</w:t>
            </w:r>
          </w:p>
        </w:tc>
        <w:tc>
          <w:tcPr>
            <w:tcW w:w="3263" w:type="dxa"/>
            <w:gridSpan w:val="3"/>
          </w:tcPr>
          <w:p w:rsidR="002A3D24" w:rsidRPr="002A3D24" w:rsidRDefault="002A3D24" w:rsidP="002A3D2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Контроль состояния условий</w:t>
            </w:r>
          </w:p>
          <w:p w:rsidR="002A3D24" w:rsidRPr="002A3D24" w:rsidRDefault="002A3D24" w:rsidP="002A3D24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3D24" w:rsidRPr="002A3D24" w:rsidTr="003E0A59">
        <w:trPr>
          <w:cantSplit/>
          <w:trHeight w:val="1488"/>
        </w:trPr>
        <w:tc>
          <w:tcPr>
            <w:tcW w:w="817" w:type="dxa"/>
            <w:vMerge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5245" w:type="dxa"/>
            <w:vMerge/>
          </w:tcPr>
          <w:p w:rsidR="002A3D24" w:rsidRPr="002A3D24" w:rsidRDefault="002A3D24" w:rsidP="002A3D24">
            <w:pPr>
              <w:spacing w:line="220" w:lineRule="exac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963" w:type="dxa"/>
            <w:textDirection w:val="btLr"/>
          </w:tcPr>
          <w:p w:rsidR="002A3D24" w:rsidRPr="002A3D24" w:rsidRDefault="002A3D24" w:rsidP="002A3D24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2A3D24">
              <w:rPr>
                <w:rFonts w:ascii="Times New Roman" w:hAnsi="Times New Roman" w:cs="Times New Roman"/>
                <w:color w:val="000000"/>
              </w:rPr>
              <w:t>Фактический показатель на старте</w:t>
            </w:r>
          </w:p>
        </w:tc>
        <w:tc>
          <w:tcPr>
            <w:tcW w:w="1134" w:type="dxa"/>
            <w:textDirection w:val="btLr"/>
          </w:tcPr>
          <w:p w:rsidR="002A3D24" w:rsidRPr="002A3D24" w:rsidRDefault="002A3D24" w:rsidP="002A3D24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2A3D24">
              <w:rPr>
                <w:rFonts w:ascii="Times New Roman" w:hAnsi="Times New Roman" w:cs="Times New Roman"/>
                <w:color w:val="000000"/>
              </w:rPr>
              <w:t>Планируемый показатель (по «дорожной карте»</w:t>
            </w:r>
          </w:p>
        </w:tc>
        <w:tc>
          <w:tcPr>
            <w:tcW w:w="1166" w:type="dxa"/>
            <w:textDirection w:val="btLr"/>
          </w:tcPr>
          <w:p w:rsidR="002A3D24" w:rsidRPr="002A3D24" w:rsidRDefault="002A3D24" w:rsidP="002A3D24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2A3D24">
              <w:rPr>
                <w:rFonts w:ascii="Times New Roman" w:hAnsi="Times New Roman" w:cs="Times New Roman"/>
                <w:color w:val="000000"/>
              </w:rPr>
              <w:t>Факт выполнения «дорожной карты»</w:t>
            </w:r>
          </w:p>
        </w:tc>
      </w:tr>
      <w:tr w:rsidR="002A3D24" w:rsidRPr="002A3D24" w:rsidTr="003E0A59">
        <w:trPr>
          <w:trHeight w:val="277"/>
        </w:trPr>
        <w:tc>
          <w:tcPr>
            <w:tcW w:w="817" w:type="dxa"/>
          </w:tcPr>
          <w:p w:rsidR="002A3D24" w:rsidRPr="002A3D24" w:rsidRDefault="002A3D24" w:rsidP="002A3D24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3D24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5245" w:type="dxa"/>
          </w:tcPr>
          <w:p w:rsidR="002A3D24" w:rsidRPr="002A3D24" w:rsidRDefault="002A3D24" w:rsidP="002A3D24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3D24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021" w:type="dxa"/>
          </w:tcPr>
          <w:p w:rsidR="002A3D24" w:rsidRPr="002A3D24" w:rsidRDefault="002A3D24" w:rsidP="002A3D24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3D24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963" w:type="dxa"/>
          </w:tcPr>
          <w:p w:rsidR="002A3D24" w:rsidRPr="002A3D24" w:rsidRDefault="002A3D24" w:rsidP="002A3D24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3D24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34" w:type="dxa"/>
          </w:tcPr>
          <w:p w:rsidR="002A3D24" w:rsidRPr="002A3D24" w:rsidRDefault="002A3D24" w:rsidP="002A3D24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3D24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66" w:type="dxa"/>
          </w:tcPr>
          <w:p w:rsidR="002A3D24" w:rsidRPr="002A3D24" w:rsidRDefault="002A3D24" w:rsidP="002A3D24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3D24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</w:tr>
      <w:tr w:rsidR="002A3D24" w:rsidRPr="002A3D24" w:rsidTr="003E0A59">
        <w:tc>
          <w:tcPr>
            <w:tcW w:w="817" w:type="dxa"/>
            <w:vMerge w:val="restart"/>
            <w:textDirection w:val="btLr"/>
          </w:tcPr>
          <w:p w:rsidR="002A3D24" w:rsidRPr="002A3D24" w:rsidRDefault="002A3D24" w:rsidP="002A3D24">
            <w:pPr>
              <w:spacing w:line="360" w:lineRule="exact"/>
              <w:ind w:left="113" w:right="113"/>
              <w:jc w:val="center"/>
              <w:rPr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Кадровые условия</w:t>
            </w:r>
          </w:p>
        </w:tc>
        <w:tc>
          <w:tcPr>
            <w:tcW w:w="5245" w:type="dxa"/>
          </w:tcPr>
          <w:p w:rsidR="002A3D24" w:rsidRPr="002A3D24" w:rsidRDefault="002A3D24" w:rsidP="002A3D24">
            <w:pPr>
              <w:tabs>
                <w:tab w:val="left" w:pos="139"/>
              </w:tabs>
              <w:spacing w:after="60" w:line="254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 xml:space="preserve">    Численность / удельный вес численности педагогических работников:</w:t>
            </w:r>
          </w:p>
          <w:p w:rsidR="002A3D24" w:rsidRPr="002A3D24" w:rsidRDefault="002A3D24" w:rsidP="002A3D24">
            <w:pPr>
              <w:numPr>
                <w:ilvl w:val="0"/>
                <w:numId w:val="12"/>
              </w:numPr>
              <w:tabs>
                <w:tab w:val="left" w:pos="139"/>
              </w:tabs>
              <w:spacing w:after="60" w:line="254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имеющих высшее образование, в общей численности педагогических работников (всего по ОО и по уровням общего образования)</w:t>
            </w:r>
          </w:p>
        </w:tc>
        <w:tc>
          <w:tcPr>
            <w:tcW w:w="1021" w:type="dxa"/>
          </w:tcPr>
          <w:p w:rsidR="002A3D24" w:rsidRPr="002A3D24" w:rsidRDefault="002A3D24" w:rsidP="002A3D24">
            <w:pPr>
              <w:spacing w:line="22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Чел. /</w:t>
            </w:r>
          </w:p>
          <w:p w:rsidR="002A3D24" w:rsidRPr="002A3D24" w:rsidRDefault="002A3D24" w:rsidP="002A3D24">
            <w:pPr>
              <w:spacing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963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134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166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</w:tr>
      <w:tr w:rsidR="002A3D24" w:rsidRPr="002A3D24" w:rsidTr="003E0A59">
        <w:tc>
          <w:tcPr>
            <w:tcW w:w="817" w:type="dxa"/>
            <w:vMerge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5245" w:type="dxa"/>
          </w:tcPr>
          <w:p w:rsidR="002A3D24" w:rsidRPr="002A3D24" w:rsidRDefault="002A3D24" w:rsidP="002A3D24">
            <w:pPr>
              <w:numPr>
                <w:ilvl w:val="0"/>
                <w:numId w:val="12"/>
              </w:numPr>
              <w:tabs>
                <w:tab w:val="left" w:pos="139"/>
              </w:tabs>
              <w:spacing w:after="60" w:line="254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имеющих высшее образование педагогической направленности (профиля, направления подготовки), в общей численности педагогических работников</w:t>
            </w:r>
          </w:p>
        </w:tc>
        <w:tc>
          <w:tcPr>
            <w:tcW w:w="1021" w:type="dxa"/>
          </w:tcPr>
          <w:p w:rsidR="002A3D24" w:rsidRPr="002A3D24" w:rsidRDefault="002A3D24" w:rsidP="002A3D24">
            <w:pPr>
              <w:spacing w:line="22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Чел. /</w:t>
            </w:r>
          </w:p>
          <w:p w:rsidR="002A3D24" w:rsidRPr="002A3D24" w:rsidRDefault="002A3D24" w:rsidP="002A3D24">
            <w:pPr>
              <w:spacing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963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134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166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</w:tr>
      <w:tr w:rsidR="002A3D24" w:rsidRPr="002A3D24" w:rsidTr="003E0A59">
        <w:tc>
          <w:tcPr>
            <w:tcW w:w="817" w:type="dxa"/>
            <w:vMerge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5245" w:type="dxa"/>
          </w:tcPr>
          <w:p w:rsidR="002A3D24" w:rsidRPr="002A3D24" w:rsidRDefault="002A3D24" w:rsidP="002A3D24">
            <w:pPr>
              <w:numPr>
                <w:ilvl w:val="0"/>
                <w:numId w:val="12"/>
              </w:numPr>
              <w:tabs>
                <w:tab w:val="left" w:pos="139"/>
              </w:tabs>
              <w:spacing w:after="60" w:line="254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  <w:p w:rsidR="002A3D24" w:rsidRPr="002A3D24" w:rsidRDefault="002A3D24" w:rsidP="002A3D24">
            <w:pPr>
              <w:numPr>
                <w:ilvl w:val="0"/>
                <w:numId w:val="12"/>
              </w:numPr>
              <w:tabs>
                <w:tab w:val="left" w:pos="139"/>
                <w:tab w:val="left" w:pos="958"/>
              </w:tabs>
              <w:spacing w:after="60" w:line="254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первая;</w:t>
            </w:r>
          </w:p>
          <w:p w:rsidR="002A3D24" w:rsidRPr="002A3D24" w:rsidRDefault="002A3D24" w:rsidP="002A3D24">
            <w:pPr>
              <w:numPr>
                <w:ilvl w:val="0"/>
                <w:numId w:val="12"/>
              </w:numPr>
              <w:tabs>
                <w:tab w:val="left" w:pos="139"/>
                <w:tab w:val="left" w:pos="958"/>
              </w:tabs>
              <w:spacing w:after="60" w:line="254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высшая</w:t>
            </w:r>
          </w:p>
        </w:tc>
        <w:tc>
          <w:tcPr>
            <w:tcW w:w="1021" w:type="dxa"/>
          </w:tcPr>
          <w:p w:rsidR="002A3D24" w:rsidRPr="002A3D24" w:rsidRDefault="002A3D24" w:rsidP="002A3D24">
            <w:pPr>
              <w:spacing w:line="22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Чел. /</w:t>
            </w:r>
          </w:p>
          <w:p w:rsidR="002A3D24" w:rsidRPr="002A3D24" w:rsidRDefault="002A3D24" w:rsidP="002A3D24">
            <w:pPr>
              <w:spacing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963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134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166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</w:tr>
      <w:tr w:rsidR="002A3D24" w:rsidRPr="002A3D24" w:rsidTr="003E0A59">
        <w:tc>
          <w:tcPr>
            <w:tcW w:w="817" w:type="dxa"/>
            <w:vMerge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5245" w:type="dxa"/>
          </w:tcPr>
          <w:p w:rsidR="002A3D24" w:rsidRPr="002A3D24" w:rsidRDefault="002A3D24" w:rsidP="002A3D24">
            <w:pPr>
              <w:numPr>
                <w:ilvl w:val="0"/>
                <w:numId w:val="12"/>
              </w:numPr>
              <w:tabs>
                <w:tab w:val="left" w:pos="139"/>
              </w:tabs>
              <w:spacing w:after="60" w:line="254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педагогический стаж работы которых составляет:</w:t>
            </w:r>
          </w:p>
          <w:p w:rsidR="002A3D24" w:rsidRPr="002A3D24" w:rsidRDefault="002A3D24" w:rsidP="002A3D24">
            <w:pPr>
              <w:numPr>
                <w:ilvl w:val="0"/>
                <w:numId w:val="12"/>
              </w:numPr>
              <w:tabs>
                <w:tab w:val="left" w:pos="139"/>
                <w:tab w:val="left" w:pos="1078"/>
              </w:tabs>
              <w:spacing w:after="60" w:line="254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до 5 лет;</w:t>
            </w:r>
          </w:p>
          <w:p w:rsidR="002A3D24" w:rsidRPr="002A3D24" w:rsidRDefault="002A3D24" w:rsidP="002A3D24">
            <w:pPr>
              <w:numPr>
                <w:ilvl w:val="0"/>
                <w:numId w:val="12"/>
              </w:numPr>
              <w:tabs>
                <w:tab w:val="left" w:pos="139"/>
                <w:tab w:val="left" w:pos="1088"/>
              </w:tabs>
              <w:spacing w:after="60" w:line="254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свыше 30 лет</w:t>
            </w:r>
          </w:p>
        </w:tc>
        <w:tc>
          <w:tcPr>
            <w:tcW w:w="1021" w:type="dxa"/>
          </w:tcPr>
          <w:p w:rsidR="002A3D24" w:rsidRPr="002A3D24" w:rsidRDefault="002A3D24" w:rsidP="002A3D24">
            <w:pPr>
              <w:spacing w:line="22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Чел. /</w:t>
            </w:r>
          </w:p>
          <w:p w:rsidR="002A3D24" w:rsidRPr="002A3D24" w:rsidRDefault="002A3D24" w:rsidP="002A3D24">
            <w:pPr>
              <w:spacing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963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134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166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</w:tr>
      <w:tr w:rsidR="002A3D24" w:rsidRPr="002A3D24" w:rsidTr="003E0A59">
        <w:tc>
          <w:tcPr>
            <w:tcW w:w="817" w:type="dxa"/>
            <w:vMerge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5245" w:type="dxa"/>
          </w:tcPr>
          <w:p w:rsidR="002A3D24" w:rsidRPr="002A3D24" w:rsidRDefault="002A3D24" w:rsidP="002A3D24">
            <w:pPr>
              <w:numPr>
                <w:ilvl w:val="0"/>
                <w:numId w:val="12"/>
              </w:numPr>
              <w:tabs>
                <w:tab w:val="left" w:pos="139"/>
              </w:tabs>
              <w:spacing w:after="60" w:line="254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своевременно прошедших повышение</w:t>
            </w:r>
          </w:p>
          <w:p w:rsidR="002A3D24" w:rsidRPr="002A3D24" w:rsidRDefault="002A3D24" w:rsidP="002A3D24">
            <w:pPr>
              <w:tabs>
                <w:tab w:val="left" w:pos="139"/>
                <w:tab w:val="left" w:pos="5419"/>
              </w:tabs>
              <w:spacing w:after="60" w:line="254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 xml:space="preserve">квалификации по осуществлению образовательной </w:t>
            </w:r>
          </w:p>
          <w:p w:rsidR="002A3D24" w:rsidRPr="002A3D24" w:rsidRDefault="002A3D24" w:rsidP="002A3D24">
            <w:pPr>
              <w:tabs>
                <w:tab w:val="left" w:pos="139"/>
                <w:tab w:val="left" w:pos="5419"/>
              </w:tabs>
              <w:spacing w:after="60" w:line="254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деятельности в условиях ФГОС ОО, в общей</w:t>
            </w:r>
            <w:r w:rsidRPr="002A3D24">
              <w:rPr>
                <w:rFonts w:ascii="Times New Roman" w:eastAsia="Times New Roman" w:hAnsi="Times New Roman" w:cs="Times New Roman"/>
                <w:color w:val="000000"/>
              </w:rPr>
              <w:tab/>
              <w:t>%</w:t>
            </w:r>
          </w:p>
          <w:p w:rsidR="002A3D24" w:rsidRPr="002A3D24" w:rsidRDefault="002A3D24" w:rsidP="002A3D24">
            <w:pPr>
              <w:tabs>
                <w:tab w:val="left" w:pos="139"/>
              </w:tabs>
              <w:spacing w:after="60" w:line="254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численности педагогических работников</w:t>
            </w:r>
          </w:p>
        </w:tc>
        <w:tc>
          <w:tcPr>
            <w:tcW w:w="1021" w:type="dxa"/>
          </w:tcPr>
          <w:p w:rsidR="002A3D24" w:rsidRPr="002A3D24" w:rsidRDefault="002A3D24" w:rsidP="002A3D24">
            <w:pPr>
              <w:spacing w:line="22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Чел. /</w:t>
            </w:r>
          </w:p>
          <w:p w:rsidR="002A3D24" w:rsidRPr="002A3D24" w:rsidRDefault="002A3D24" w:rsidP="002A3D24">
            <w:pPr>
              <w:spacing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963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134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166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</w:tr>
      <w:tr w:rsidR="002A3D24" w:rsidRPr="002A3D24" w:rsidTr="003E0A59">
        <w:tc>
          <w:tcPr>
            <w:tcW w:w="817" w:type="dxa"/>
            <w:vMerge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5245" w:type="dxa"/>
          </w:tcPr>
          <w:p w:rsidR="002A3D24" w:rsidRPr="002A3D24" w:rsidRDefault="002A3D24" w:rsidP="002A3D24">
            <w:pPr>
              <w:numPr>
                <w:ilvl w:val="0"/>
                <w:numId w:val="12"/>
              </w:numPr>
              <w:spacing w:line="250" w:lineRule="exact"/>
              <w:ind w:left="176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охваченных непрерывным   профессиональным образованием:</w:t>
            </w:r>
          </w:p>
          <w:p w:rsidR="002A3D24" w:rsidRPr="002A3D24" w:rsidRDefault="002A3D24" w:rsidP="002A3D24">
            <w:pPr>
              <w:numPr>
                <w:ilvl w:val="0"/>
                <w:numId w:val="13"/>
              </w:numPr>
              <w:tabs>
                <w:tab w:val="left" w:pos="288"/>
              </w:tabs>
              <w:spacing w:line="250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тренинги, обучающие семинары, стажировки;</w:t>
            </w:r>
          </w:p>
          <w:p w:rsidR="002A3D24" w:rsidRPr="002A3D24" w:rsidRDefault="002A3D24" w:rsidP="002A3D24">
            <w:pPr>
              <w:numPr>
                <w:ilvl w:val="0"/>
                <w:numId w:val="13"/>
              </w:numPr>
              <w:tabs>
                <w:tab w:val="left" w:pos="283"/>
              </w:tabs>
              <w:spacing w:after="56" w:line="250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 xml:space="preserve">вне программ повышения квалификации </w:t>
            </w:r>
          </w:p>
        </w:tc>
        <w:tc>
          <w:tcPr>
            <w:tcW w:w="1021" w:type="dxa"/>
          </w:tcPr>
          <w:p w:rsidR="002A3D24" w:rsidRPr="002A3D24" w:rsidRDefault="002A3D24" w:rsidP="002A3D24">
            <w:pPr>
              <w:spacing w:line="22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Чел. /</w:t>
            </w:r>
          </w:p>
          <w:p w:rsidR="002A3D24" w:rsidRPr="002A3D24" w:rsidRDefault="002A3D24" w:rsidP="002A3D24">
            <w:pPr>
              <w:spacing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963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134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166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</w:tr>
      <w:tr w:rsidR="002A3D24" w:rsidRPr="002A3D24" w:rsidTr="003E0A59">
        <w:tc>
          <w:tcPr>
            <w:tcW w:w="817" w:type="dxa"/>
            <w:vMerge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5245" w:type="dxa"/>
          </w:tcPr>
          <w:p w:rsidR="002A3D24" w:rsidRPr="002A3D24" w:rsidRDefault="002A3D24" w:rsidP="002A3D24">
            <w:pPr>
              <w:numPr>
                <w:ilvl w:val="0"/>
                <w:numId w:val="12"/>
              </w:numPr>
              <w:tabs>
                <w:tab w:val="left" w:pos="139"/>
              </w:tabs>
              <w:spacing w:after="60" w:line="254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1021" w:type="dxa"/>
          </w:tcPr>
          <w:p w:rsidR="002A3D24" w:rsidRPr="002A3D24" w:rsidRDefault="002A3D24" w:rsidP="002A3D24">
            <w:pPr>
              <w:spacing w:line="22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Чел. /</w:t>
            </w:r>
          </w:p>
          <w:p w:rsidR="002A3D24" w:rsidRPr="002A3D24" w:rsidRDefault="002A3D24" w:rsidP="002A3D24">
            <w:pPr>
              <w:spacing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63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134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166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</w:tr>
      <w:tr w:rsidR="002A3D24" w:rsidRPr="002A3D24" w:rsidTr="003E0A59">
        <w:tc>
          <w:tcPr>
            <w:tcW w:w="817" w:type="dxa"/>
            <w:vMerge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5245" w:type="dxa"/>
          </w:tcPr>
          <w:p w:rsidR="002A3D24" w:rsidRPr="002A3D24" w:rsidRDefault="002A3D24" w:rsidP="002A3D24">
            <w:pPr>
              <w:numPr>
                <w:ilvl w:val="0"/>
                <w:numId w:val="12"/>
              </w:numPr>
              <w:tabs>
                <w:tab w:val="left" w:pos="120"/>
              </w:tabs>
              <w:spacing w:after="64" w:line="254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являющихся победителями или призерами конкурса «Учитель года» (по этапам конкурса)</w:t>
            </w:r>
          </w:p>
        </w:tc>
        <w:tc>
          <w:tcPr>
            <w:tcW w:w="1021" w:type="dxa"/>
          </w:tcPr>
          <w:p w:rsidR="002A3D24" w:rsidRPr="002A3D24" w:rsidRDefault="002A3D24" w:rsidP="002A3D24">
            <w:pPr>
              <w:spacing w:line="22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Чел. /</w:t>
            </w:r>
          </w:p>
          <w:p w:rsidR="002A3D24" w:rsidRPr="002A3D24" w:rsidRDefault="002A3D24" w:rsidP="002A3D24">
            <w:pPr>
              <w:spacing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63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134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166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</w:tr>
      <w:tr w:rsidR="002A3D24" w:rsidRPr="002A3D24" w:rsidTr="003E0A59">
        <w:tc>
          <w:tcPr>
            <w:tcW w:w="817" w:type="dxa"/>
            <w:vMerge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5245" w:type="dxa"/>
          </w:tcPr>
          <w:p w:rsidR="002A3D24" w:rsidRPr="002A3D24" w:rsidRDefault="002A3D24" w:rsidP="002A3D24">
            <w:pPr>
              <w:numPr>
                <w:ilvl w:val="0"/>
                <w:numId w:val="12"/>
              </w:numPr>
              <w:tabs>
                <w:tab w:val="left" w:pos="130"/>
              </w:tabs>
              <w:spacing w:after="60" w:line="25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 xml:space="preserve">являющихся победителями или призерами муниципальных, региональных и федеральных </w:t>
            </w:r>
            <w:r w:rsidRPr="002A3D2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конкурсов профессионального мастерства</w:t>
            </w:r>
          </w:p>
        </w:tc>
        <w:tc>
          <w:tcPr>
            <w:tcW w:w="1021" w:type="dxa"/>
          </w:tcPr>
          <w:p w:rsidR="002A3D24" w:rsidRPr="002A3D24" w:rsidRDefault="002A3D24" w:rsidP="002A3D24">
            <w:pPr>
              <w:spacing w:line="22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Чел. /</w:t>
            </w:r>
          </w:p>
          <w:p w:rsidR="002A3D24" w:rsidRPr="002A3D24" w:rsidRDefault="002A3D24" w:rsidP="002A3D24">
            <w:pPr>
              <w:spacing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63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134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166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</w:tr>
      <w:tr w:rsidR="002A3D24" w:rsidRPr="002A3D24" w:rsidTr="003E0A59">
        <w:tc>
          <w:tcPr>
            <w:tcW w:w="817" w:type="dxa"/>
            <w:vMerge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5245" w:type="dxa"/>
          </w:tcPr>
          <w:p w:rsidR="002A3D24" w:rsidRPr="002A3D24" w:rsidRDefault="002A3D24" w:rsidP="002A3D24">
            <w:pPr>
              <w:numPr>
                <w:ilvl w:val="0"/>
                <w:numId w:val="12"/>
              </w:numPr>
              <w:tabs>
                <w:tab w:val="left" w:pos="130"/>
              </w:tabs>
              <w:spacing w:line="25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1021" w:type="dxa"/>
          </w:tcPr>
          <w:p w:rsidR="002A3D24" w:rsidRPr="002A3D24" w:rsidRDefault="002A3D24" w:rsidP="002A3D24">
            <w:pPr>
              <w:spacing w:line="22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Чел. /</w:t>
            </w:r>
          </w:p>
          <w:p w:rsidR="002A3D24" w:rsidRPr="002A3D24" w:rsidRDefault="002A3D24" w:rsidP="002A3D24">
            <w:pPr>
              <w:spacing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63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134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166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</w:tr>
      <w:tr w:rsidR="002A3D24" w:rsidRPr="002A3D24" w:rsidTr="003E0A59">
        <w:tc>
          <w:tcPr>
            <w:tcW w:w="817" w:type="dxa"/>
            <w:vMerge/>
          </w:tcPr>
          <w:p w:rsidR="002A3D24" w:rsidRPr="002A3D24" w:rsidRDefault="002A3D24" w:rsidP="002A3D24">
            <w:pPr>
              <w:spacing w:line="360" w:lineRule="exac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5" w:type="dxa"/>
          </w:tcPr>
          <w:p w:rsidR="002A3D24" w:rsidRPr="002A3D24" w:rsidRDefault="002A3D24" w:rsidP="002A3D24">
            <w:pPr>
              <w:numPr>
                <w:ilvl w:val="0"/>
                <w:numId w:val="25"/>
              </w:numPr>
              <w:spacing w:line="360" w:lineRule="exact"/>
              <w:ind w:left="176" w:hanging="153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ведущих личную страничку на сайте ОО</w:t>
            </w:r>
          </w:p>
        </w:tc>
        <w:tc>
          <w:tcPr>
            <w:tcW w:w="1021" w:type="dxa"/>
          </w:tcPr>
          <w:p w:rsidR="002A3D24" w:rsidRPr="002A3D24" w:rsidRDefault="002A3D24" w:rsidP="002A3D24">
            <w:pPr>
              <w:spacing w:line="22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Чел. /</w:t>
            </w:r>
          </w:p>
          <w:p w:rsidR="002A3D24" w:rsidRPr="002A3D24" w:rsidRDefault="002A3D24" w:rsidP="002A3D24">
            <w:pPr>
              <w:spacing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63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134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166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</w:tr>
    </w:tbl>
    <w:p w:rsidR="002A3D24" w:rsidRPr="002A3D24" w:rsidRDefault="002A3D24" w:rsidP="002A3D24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2A3D24" w:rsidRPr="002A3D24">
          <w:type w:val="continuous"/>
          <w:pgSz w:w="11900" w:h="16840"/>
          <w:pgMar w:top="1967" w:right="248" w:bottom="1358" w:left="1317" w:header="0" w:footer="3" w:gutter="0"/>
          <w:cols w:space="720"/>
          <w:noEndnote/>
          <w:docGrid w:linePitch="360"/>
        </w:sectPr>
      </w:pPr>
      <w:r w:rsidRPr="002A3D24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4815205</wp:posOffset>
                </wp:positionH>
                <wp:positionV relativeFrom="paragraph">
                  <wp:posOffset>46355</wp:posOffset>
                </wp:positionV>
                <wp:extent cx="3498850" cy="263525"/>
                <wp:effectExtent l="3175" t="0" r="3175" b="444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0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0A59" w:rsidRDefault="003E0A59" w:rsidP="002A3D24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9.15pt;margin-top:3.65pt;width:275.5pt;height:20.7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" filled="f" stroked="f">
                <v:textbox style="mso-fit-shape-to-text:t" inset="0,0,0,0">
                  <w:txbxContent>
                    <w:p w:rsidR="003E0A59" w:rsidRDefault="003E0A59" w:rsidP="002A3D24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5846"/>
        <w:gridCol w:w="850"/>
        <w:gridCol w:w="850"/>
        <w:gridCol w:w="1277"/>
        <w:gridCol w:w="998"/>
      </w:tblGrid>
      <w:tr w:rsidR="002A3D24" w:rsidRPr="002A3D24" w:rsidTr="003E0A59">
        <w:trPr>
          <w:trHeight w:hRule="exact" w:val="384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1896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Численность / удельный вес численности педагогических и административно-хозяйственных работников:</w:t>
            </w:r>
          </w:p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50" w:lineRule="exact"/>
              <w:ind w:left="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 прошедших за последние три года повышение квалификации по профилю профессиональной деятельности и (или) иной осуществляемой в ОО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6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Чел. /</w:t>
            </w:r>
          </w:p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1387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50" w:lineRule="exact"/>
              <w:ind w:left="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 имеющих профессиональную переподготовку по профилю / направлению профессиональной деятельности или иной осуществляемой в ОО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6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Чел. /</w:t>
            </w:r>
          </w:p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379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Психолого-педагогические условия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педагогов-психологов в штатном расписании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374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педагогов-психологов по совместительству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37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социальных педагогов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6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Чел. /</w:t>
            </w:r>
          </w:p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62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Доля мероприятий, курируемых педагогом-психологом в программе воспитания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62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Доля мероприятий, курируемых педагогом-психологом в программе формирования и развития УУД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5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1138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Доля курсов внеурочной деятельности, разработанных при участии (соавторстве) педагога-психолога, в общем объеме курсов внеурочной деятельности в плане внеурочной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дополнительных образовательных программ на базе школы, разработанных при участии (соавторстве) педагога-психолога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20" w:lineRule="exact"/>
              <w:ind w:left="3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12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Есть/</w:t>
            </w:r>
          </w:p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62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Наличие оборудованных образовательных пространств для психологической разгрузки, рекреационных зон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12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Есть/</w:t>
            </w:r>
          </w:p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374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Материально-технические условия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компьютеров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20" w:lineRule="exact"/>
              <w:ind w:left="3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634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Оснащенность учебных кабинетов (в соответствии с ФГОС ОО)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5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2664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Наличие читального зала библиотеки, в том числе:</w:t>
            </w:r>
          </w:p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numPr>
                <w:ilvl w:val="0"/>
                <w:numId w:val="14"/>
              </w:numPr>
              <w:tabs>
                <w:tab w:val="left" w:pos="910"/>
              </w:tabs>
              <w:spacing w:after="0" w:line="250" w:lineRule="exact"/>
              <w:ind w:left="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обеспечением возможности работы на стационарных</w:t>
            </w:r>
          </w:p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50" w:lineRule="exact"/>
              <w:ind w:left="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или переносных компьютерах;</w:t>
            </w:r>
          </w:p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numPr>
                <w:ilvl w:val="0"/>
                <w:numId w:val="14"/>
              </w:numPr>
              <w:tabs>
                <w:tab w:val="left" w:pos="910"/>
              </w:tabs>
              <w:spacing w:after="0" w:line="250" w:lineRule="exact"/>
              <w:ind w:left="7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медиатекой;</w:t>
            </w:r>
          </w:p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numPr>
                <w:ilvl w:val="0"/>
                <w:numId w:val="14"/>
              </w:numPr>
              <w:tabs>
                <w:tab w:val="left" w:pos="914"/>
              </w:tabs>
              <w:spacing w:after="0" w:line="250" w:lineRule="exact"/>
              <w:ind w:left="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оснащенного средствами сканирования и распознавания текстов;</w:t>
            </w:r>
          </w:p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numPr>
                <w:ilvl w:val="0"/>
                <w:numId w:val="14"/>
              </w:numPr>
              <w:tabs>
                <w:tab w:val="left" w:pos="914"/>
              </w:tabs>
              <w:spacing w:after="0" w:line="250" w:lineRule="exact"/>
              <w:ind w:left="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выходом в Интернет с компьютеров, расположенных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6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Да /</w:t>
            </w:r>
          </w:p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2A3D24" w:rsidRPr="002A3D24" w:rsidRDefault="002A3D24" w:rsidP="002A3D24">
      <w:pPr>
        <w:framePr w:w="10502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A3D24" w:rsidRPr="002A3D24" w:rsidRDefault="002A3D24" w:rsidP="002A3D2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5846"/>
        <w:gridCol w:w="850"/>
        <w:gridCol w:w="850"/>
        <w:gridCol w:w="1277"/>
        <w:gridCol w:w="998"/>
      </w:tblGrid>
      <w:tr w:rsidR="002A3D24" w:rsidRPr="002A3D24" w:rsidTr="003E0A59">
        <w:trPr>
          <w:trHeight w:hRule="exact" w:val="888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помещении библиотеки;</w:t>
            </w:r>
          </w:p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 с возможностью размножения печатных бумажных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1138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Численность / 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6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Чел. /</w:t>
            </w:r>
          </w:p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62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Общая площадь помещений, оборудованных для групповой работы,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Общая площадь помещений, оборудованных для проведения лабораторных занятий и учебных исследований,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1138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Доля уроков (лабораторных занятий, практикумов) в общем объеме учебного плана, проведенных с использованием материально-технической базы организаций-партнеров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5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Доля внеурочных мероприятий в общем объеме плана внеурочной деятельности, проведенных с использованием материально-технической базы организаций-партнеров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5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1133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Учебно-методическое и информационное обеспечение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5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2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2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1882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59" w:lineRule="exact"/>
              <w:ind w:right="18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Соответствует/ не соответствует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62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Да /</w:t>
            </w:r>
          </w:p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2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893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2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2A3D24" w:rsidRPr="002A3D24" w:rsidRDefault="002A3D24" w:rsidP="002A3D24">
      <w:pPr>
        <w:framePr w:w="10502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A3D24" w:rsidRPr="002A3D24" w:rsidRDefault="002A3D24" w:rsidP="002A3D2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5846"/>
        <w:gridCol w:w="850"/>
        <w:gridCol w:w="850"/>
        <w:gridCol w:w="1277"/>
        <w:gridCol w:w="998"/>
      </w:tblGrid>
      <w:tr w:rsidR="002A3D24" w:rsidRPr="002A3D24" w:rsidTr="003E0A59">
        <w:trPr>
          <w:trHeight w:hRule="exact" w:val="888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2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1982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59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Соответствует / не соответствует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5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2A3D24" w:rsidRPr="002A3D24" w:rsidRDefault="002A3D24" w:rsidP="002A3D24">
      <w:pPr>
        <w:framePr w:w="10502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A3D24" w:rsidRPr="002A3D24" w:rsidRDefault="002A3D24" w:rsidP="002A3D2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A3D24" w:rsidRPr="002A3D24" w:rsidRDefault="002A3D24" w:rsidP="002A3D2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2A3D24" w:rsidRPr="002A3D24">
          <w:pgSz w:w="11900" w:h="16840"/>
          <w:pgMar w:top="1255" w:right="277" w:bottom="1269" w:left="112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6"/>
        <w:gridCol w:w="1411"/>
      </w:tblGrid>
      <w:tr w:rsidR="002A3D24" w:rsidRPr="002A3D24" w:rsidTr="003E0A59">
        <w:trPr>
          <w:trHeight w:hRule="exact" w:val="50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Показатели оценки предметных образовательных результатов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220" w:lineRule="exact"/>
              <w:ind w:left="3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Единица</w:t>
            </w:r>
          </w:p>
        </w:tc>
      </w:tr>
      <w:tr w:rsidR="002A3D24" w:rsidRPr="002A3D24" w:rsidTr="003E0A59">
        <w:trPr>
          <w:trHeight w:hRule="exact" w:val="226"/>
          <w:jc w:val="center"/>
        </w:trPr>
        <w:tc>
          <w:tcPr>
            <w:tcW w:w="8366" w:type="dxa"/>
            <w:tcBorders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312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2</w:t>
            </w:r>
          </w:p>
        </w:tc>
      </w:tr>
      <w:tr w:rsidR="002A3D24" w:rsidRPr="002A3D24" w:rsidTr="003E0A59">
        <w:trPr>
          <w:trHeight w:hRule="exact" w:val="730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30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Численность / удельный вес численности учащихся, успевающих на 4 и 5 по результатам промежуточной аттестации, в общей численности учащихся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Чел. / %</w:t>
            </w:r>
          </w:p>
        </w:tc>
      </w:tr>
      <w:tr w:rsidR="002A3D24" w:rsidRPr="002A3D24" w:rsidTr="003E0A59">
        <w:trPr>
          <w:trHeight w:hRule="exact" w:val="42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Средний балл ОГЭ выпускников 9-х классов по русскому языку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Балл</w:t>
            </w:r>
          </w:p>
        </w:tc>
      </w:tr>
      <w:tr w:rsidR="002A3D24" w:rsidRPr="002A3D24" w:rsidTr="003E0A59">
        <w:trPr>
          <w:trHeight w:hRule="exact" w:val="42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Средний балл ОГЭ выпускников 9-х классов по математике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Балл</w:t>
            </w:r>
          </w:p>
        </w:tc>
      </w:tr>
      <w:tr w:rsidR="002A3D24" w:rsidRPr="002A3D24" w:rsidTr="003E0A59">
        <w:trPr>
          <w:trHeight w:hRule="exact" w:val="42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Средний балл ЕГЭ выпускников 11-х классов по русскому языку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Балл</w:t>
            </w:r>
          </w:p>
        </w:tc>
      </w:tr>
      <w:tr w:rsidR="002A3D24" w:rsidRPr="002A3D24" w:rsidTr="003E0A59">
        <w:trPr>
          <w:trHeight w:hRule="exact" w:val="42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Средний балл ЕГЭ выпускников 11-х классов по математике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Балл</w:t>
            </w:r>
          </w:p>
        </w:tc>
      </w:tr>
      <w:tr w:rsidR="002A3D24" w:rsidRPr="002A3D24" w:rsidTr="003E0A59">
        <w:trPr>
          <w:trHeight w:hRule="exact" w:val="103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Численность / удельный вес численности:</w:t>
            </w:r>
          </w:p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302" w:lineRule="exact"/>
              <w:ind w:left="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 выпускников 9-х классов, получивших неудовлетворительные результаты на ОГЭ по русскому языку, в общей численности выпускников 9-х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Чел. / %</w:t>
            </w:r>
          </w:p>
        </w:tc>
      </w:tr>
      <w:tr w:rsidR="002A3D24" w:rsidRPr="002A3D24" w:rsidTr="003E0A59">
        <w:trPr>
          <w:trHeight w:hRule="exact" w:val="730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302" w:lineRule="exact"/>
              <w:ind w:left="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 выпускников 9-х классов, получивших неудовлетворительные результаты на ОГЭ по математике, в общей численности выпускников 9-х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Чел. / %</w:t>
            </w:r>
          </w:p>
        </w:tc>
      </w:tr>
      <w:tr w:rsidR="002A3D24" w:rsidRPr="002A3D24" w:rsidTr="003E0A59">
        <w:trPr>
          <w:trHeight w:hRule="exact" w:val="103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302" w:lineRule="exact"/>
              <w:ind w:left="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 выпускников 11-х классов, получивших результаты ниже установленного минимального количества баллов ЕГЭ по русскому языку, в общей численности выпускников 11-х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Чел. / %</w:t>
            </w:r>
          </w:p>
        </w:tc>
      </w:tr>
      <w:tr w:rsidR="002A3D24" w:rsidRPr="002A3D24" w:rsidTr="003E0A59">
        <w:trPr>
          <w:trHeight w:hRule="exact" w:val="1032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302" w:lineRule="exact"/>
              <w:ind w:left="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 выпускников 11-х классов, получивших результаты ниже установленного минимального количества баллов ЕГЭ по математике, в общей численности выпускников 11-х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Чел. / %</w:t>
            </w:r>
          </w:p>
        </w:tc>
      </w:tr>
      <w:tr w:rsidR="002A3D24" w:rsidRPr="002A3D24" w:rsidTr="003E0A59">
        <w:trPr>
          <w:trHeight w:hRule="exact" w:val="73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302" w:lineRule="exact"/>
              <w:ind w:left="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 выпускников 9-х классов, не получивших аттестаты об основном общем образовании, в общей численности выпускников 9-х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Чел. / %</w:t>
            </w:r>
          </w:p>
        </w:tc>
      </w:tr>
      <w:tr w:rsidR="002A3D24" w:rsidRPr="002A3D24" w:rsidTr="003E0A59">
        <w:trPr>
          <w:trHeight w:hRule="exact" w:val="730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307" w:lineRule="exact"/>
              <w:ind w:left="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 выпускников 11-х классов, не получивших аттестаты о среднем общем образовании, в общей численности выпускников 11-х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Чел. / %</w:t>
            </w:r>
          </w:p>
        </w:tc>
      </w:tr>
      <w:tr w:rsidR="002A3D24" w:rsidRPr="002A3D24" w:rsidTr="003E0A59">
        <w:trPr>
          <w:trHeight w:hRule="exact" w:val="730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302" w:lineRule="exact"/>
              <w:ind w:left="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 выпускников 9-х классов, получивших аттестаты об основном образовании с отличием, в общей численности выпускников 9-х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Чел. / %</w:t>
            </w:r>
          </w:p>
        </w:tc>
      </w:tr>
      <w:tr w:rsidR="002A3D24" w:rsidRPr="002A3D24" w:rsidTr="003E0A59">
        <w:trPr>
          <w:trHeight w:hRule="exact" w:val="730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302" w:lineRule="exact"/>
              <w:ind w:left="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 выпускников 11-х классов, получивших аттестаты о среднем общем образовании с отличием, в общей численности выпускников 11-х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Чел. / %</w:t>
            </w:r>
          </w:p>
        </w:tc>
      </w:tr>
      <w:tr w:rsidR="002A3D24" w:rsidRPr="002A3D24" w:rsidTr="003E0A59">
        <w:trPr>
          <w:trHeight w:hRule="exact" w:val="73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307" w:lineRule="exact"/>
              <w:ind w:left="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Чел. / %</w:t>
            </w:r>
          </w:p>
        </w:tc>
      </w:tr>
      <w:tr w:rsidR="002A3D24" w:rsidRPr="002A3D24" w:rsidTr="003E0A59">
        <w:trPr>
          <w:trHeight w:hRule="exact" w:val="730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302" w:lineRule="exact"/>
              <w:ind w:left="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 учащихся —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Чел. / %</w:t>
            </w:r>
          </w:p>
        </w:tc>
      </w:tr>
      <w:tr w:rsidR="002A3D24" w:rsidRPr="002A3D24" w:rsidTr="003E0A59">
        <w:trPr>
          <w:trHeight w:hRule="exact" w:val="42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220" w:lineRule="exact"/>
              <w:ind w:left="1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— муниципального уровня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Чел. / %</w:t>
            </w:r>
          </w:p>
        </w:tc>
      </w:tr>
      <w:tr w:rsidR="002A3D24" w:rsidRPr="002A3D24" w:rsidTr="003E0A59">
        <w:trPr>
          <w:trHeight w:hRule="exact" w:val="432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220" w:lineRule="exact"/>
              <w:ind w:left="1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— регионального уровня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Чел. / %</w:t>
            </w:r>
          </w:p>
        </w:tc>
      </w:tr>
      <w:tr w:rsidR="002A3D24" w:rsidRPr="002A3D24" w:rsidTr="003E0A59">
        <w:trPr>
          <w:trHeight w:hRule="exact" w:val="42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220" w:lineRule="exact"/>
              <w:ind w:left="1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— федерального уровня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78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Чел. / %</w:t>
            </w:r>
          </w:p>
        </w:tc>
      </w:tr>
    </w:tbl>
    <w:p w:rsidR="002A3D24" w:rsidRPr="002A3D24" w:rsidRDefault="002A3D24" w:rsidP="002A3D24">
      <w:pPr>
        <w:framePr w:w="9778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A3D24" w:rsidRPr="002A3D24" w:rsidRDefault="002A3D24" w:rsidP="002A3D2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71"/>
        <w:gridCol w:w="1421"/>
      </w:tblGrid>
      <w:tr w:rsidR="002A3D24" w:rsidRPr="002A3D24" w:rsidTr="003E0A59">
        <w:trPr>
          <w:trHeight w:hRule="exact" w:val="432"/>
          <w:jc w:val="center"/>
        </w:trPr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92" w:wrap="notBeside" w:vAnchor="text" w:hAnchor="text" w:xAlign="center" w:y="1"/>
              <w:widowControl w:val="0"/>
              <w:spacing w:after="0" w:line="220" w:lineRule="exact"/>
              <w:ind w:left="1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— международного уровня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9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Чел. / %</w:t>
            </w:r>
          </w:p>
        </w:tc>
      </w:tr>
      <w:tr w:rsidR="002A3D24" w:rsidRPr="002A3D24" w:rsidTr="003E0A59">
        <w:trPr>
          <w:trHeight w:hRule="exact" w:val="734"/>
          <w:jc w:val="center"/>
        </w:trPr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92" w:wrap="notBeside" w:vAnchor="text" w:hAnchor="text" w:xAlign="center" w:y="1"/>
              <w:widowControl w:val="0"/>
              <w:spacing w:after="0" w:line="307" w:lineRule="exact"/>
              <w:ind w:left="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9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Чел. / %</w:t>
            </w:r>
          </w:p>
        </w:tc>
      </w:tr>
      <w:tr w:rsidR="002A3D24" w:rsidRPr="002A3D24" w:rsidTr="003E0A59">
        <w:trPr>
          <w:trHeight w:hRule="exact" w:val="739"/>
          <w:jc w:val="center"/>
        </w:trPr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92" w:wrap="notBeside" w:vAnchor="text" w:hAnchor="text" w:xAlign="center" w:y="1"/>
              <w:widowControl w:val="0"/>
              <w:spacing w:after="0" w:line="302" w:lineRule="exact"/>
              <w:ind w:left="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979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Чел. / %</w:t>
            </w:r>
          </w:p>
        </w:tc>
      </w:tr>
    </w:tbl>
    <w:p w:rsidR="002A3D24" w:rsidRPr="002A3D24" w:rsidRDefault="002A3D24" w:rsidP="002A3D24">
      <w:pPr>
        <w:framePr w:w="9792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A3D24" w:rsidRPr="002A3D24" w:rsidRDefault="002A3D24" w:rsidP="002A3D2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A3D24" w:rsidRPr="002A3D24" w:rsidRDefault="002A3D24" w:rsidP="002A3D2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2A3D24" w:rsidRPr="002A3D24">
          <w:headerReference w:type="even" r:id="rId15"/>
          <w:headerReference w:type="default" r:id="rId16"/>
          <w:headerReference w:type="first" r:id="rId17"/>
          <w:pgSz w:w="11900" w:h="16840"/>
          <w:pgMar w:top="2054" w:right="277" w:bottom="1652" w:left="1121" w:header="0" w:footer="3" w:gutter="0"/>
          <w:cols w:space="720"/>
          <w:noEndnote/>
          <w:titlePg/>
          <w:docGrid w:linePitch="360"/>
        </w:sectPr>
      </w:pPr>
    </w:p>
    <w:p w:rsidR="002A3D24" w:rsidRPr="002A3D24" w:rsidRDefault="002A3D24" w:rsidP="002A3D24">
      <w:pPr>
        <w:widowControl w:val="0"/>
        <w:spacing w:before="15" w:after="15" w:line="240" w:lineRule="exact"/>
        <w:rPr>
          <w:rFonts w:ascii="Arial Unicode MS" w:eastAsia="Arial Unicode MS" w:hAnsi="Arial Unicode MS" w:cs="Arial Unicode MS"/>
          <w:color w:val="000000"/>
          <w:sz w:val="19"/>
          <w:szCs w:val="19"/>
          <w:lang w:eastAsia="ru-RU" w:bidi="ru-RU"/>
        </w:rPr>
      </w:pPr>
    </w:p>
    <w:p w:rsidR="002A3D24" w:rsidRPr="002A3D24" w:rsidRDefault="002A3D24" w:rsidP="002A3D2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2A3D24" w:rsidRPr="002A3D24">
          <w:headerReference w:type="even" r:id="rId18"/>
          <w:headerReference w:type="default" r:id="rId19"/>
          <w:headerReference w:type="first" r:id="rId20"/>
          <w:pgSz w:w="11900" w:h="16840"/>
          <w:pgMar w:top="1631" w:right="0" w:bottom="528" w:left="0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2342"/>
        <w:gridCol w:w="2678"/>
        <w:gridCol w:w="3278"/>
        <w:gridCol w:w="922"/>
      </w:tblGrid>
      <w:tr w:rsidR="002A3D24" w:rsidRPr="002A3D24" w:rsidTr="003E0A59">
        <w:trPr>
          <w:trHeight w:hRule="exact" w:val="686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Группа</w:t>
            </w:r>
          </w:p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метапредметных</w:t>
            </w:r>
          </w:p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59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образовательных</w:t>
            </w:r>
          </w:p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результатов</w:t>
            </w:r>
          </w:p>
        </w:tc>
        <w:tc>
          <w:tcPr>
            <w:tcW w:w="8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Показатели оценки метапредметных образовательных результатов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Форма и метод оценки</w:t>
            </w:r>
          </w:p>
        </w:tc>
      </w:tr>
      <w:tr w:rsidR="002A3D24" w:rsidRPr="002A3D24" w:rsidTr="003E0A59">
        <w:trPr>
          <w:trHeight w:hRule="exact" w:val="1373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Уровень начального общего образования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ind w:left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Уровень основного общего образования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Уровень среднего общего образования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35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</w:t>
            </w:r>
          </w:p>
        </w:tc>
      </w:tr>
      <w:tr w:rsidR="002A3D24" w:rsidRPr="002A3D24" w:rsidTr="003E0A59">
        <w:trPr>
          <w:trHeight w:hRule="exact" w:val="3461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Личностные УУД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Смыслообразование и морально -этическая ориентация в вопросах:</w:t>
            </w:r>
          </w:p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numPr>
                <w:ilvl w:val="0"/>
                <w:numId w:val="15"/>
              </w:numPr>
              <w:tabs>
                <w:tab w:val="left" w:pos="374"/>
              </w:tabs>
              <w:spacing w:after="0" w:line="302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саморегуляции поведения;</w:t>
            </w:r>
          </w:p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numPr>
                <w:ilvl w:val="0"/>
                <w:numId w:val="15"/>
              </w:numPr>
              <w:tabs>
                <w:tab w:val="left" w:pos="365"/>
              </w:tabs>
              <w:spacing w:after="0" w:line="302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взаимодействия с окружающими;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Смыслообразование и морально-этическая ориентация в вопросах:</w:t>
            </w:r>
          </w:p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numPr>
                <w:ilvl w:val="0"/>
                <w:numId w:val="16"/>
              </w:numPr>
              <w:tabs>
                <w:tab w:val="left" w:pos="370"/>
              </w:tabs>
              <w:spacing w:after="0" w:line="302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индивидуального стиля познавательной деятельности;</w:t>
            </w:r>
          </w:p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numPr>
                <w:ilvl w:val="0"/>
                <w:numId w:val="16"/>
              </w:numPr>
              <w:tabs>
                <w:tab w:val="left" w:pos="365"/>
              </w:tabs>
              <w:spacing w:after="0" w:line="302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эффективной коммуникации;</w:t>
            </w:r>
          </w:p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numPr>
                <w:ilvl w:val="0"/>
                <w:numId w:val="16"/>
              </w:numPr>
              <w:tabs>
                <w:tab w:val="left" w:pos="374"/>
              </w:tabs>
              <w:spacing w:after="0" w:line="302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ответственности за собственные поступки, нравственного долга;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Смыслообразование и морально-этическая ориентация в вопросах:</w:t>
            </w:r>
          </w:p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numPr>
                <w:ilvl w:val="0"/>
                <w:numId w:val="17"/>
              </w:numPr>
              <w:tabs>
                <w:tab w:val="left" w:pos="370"/>
              </w:tabs>
              <w:spacing w:after="0" w:line="302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выбора жизненной стратегии, построения карьеры;</w:t>
            </w:r>
          </w:p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numPr>
                <w:ilvl w:val="0"/>
                <w:numId w:val="17"/>
              </w:numPr>
              <w:tabs>
                <w:tab w:val="left" w:pos="370"/>
              </w:tabs>
              <w:spacing w:after="0" w:line="302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средств и методов самоактуализации в условиях информационного общества;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Наблюдение и диагностика в рамках мониторинга личностного развития</w:t>
            </w:r>
          </w:p>
        </w:tc>
      </w:tr>
      <w:tr w:rsidR="002A3D24" w:rsidRPr="002A3D24" w:rsidTr="003E0A59">
        <w:trPr>
          <w:trHeight w:hRule="exact" w:val="2554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 здорового образа жизни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numPr>
                <w:ilvl w:val="0"/>
                <w:numId w:val="18"/>
              </w:numPr>
              <w:tabs>
                <w:tab w:val="left" w:pos="130"/>
              </w:tabs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гражданской активности;</w:t>
            </w:r>
          </w:p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numPr>
                <w:ilvl w:val="0"/>
                <w:numId w:val="18"/>
              </w:numPr>
              <w:tabs>
                <w:tab w:val="left" w:pos="134"/>
              </w:tabs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отношения к труду и выбору профессии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numPr>
                <w:ilvl w:val="0"/>
                <w:numId w:val="19"/>
              </w:numPr>
              <w:tabs>
                <w:tab w:val="left" w:pos="130"/>
              </w:tabs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морального выбора;</w:t>
            </w:r>
          </w:p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numPr>
                <w:ilvl w:val="0"/>
                <w:numId w:val="19"/>
              </w:numPr>
              <w:tabs>
                <w:tab w:val="left" w:pos="130"/>
              </w:tabs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взаимоотношения полов, создания семьи;</w:t>
            </w:r>
          </w:p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numPr>
                <w:ilvl w:val="0"/>
                <w:numId w:val="19"/>
              </w:numPr>
              <w:tabs>
                <w:tab w:val="left" w:pos="134"/>
              </w:tabs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готовности к активной гражданской практике;</w:t>
            </w:r>
          </w:p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numPr>
                <w:ilvl w:val="0"/>
                <w:numId w:val="19"/>
              </w:numPr>
              <w:tabs>
                <w:tab w:val="left" w:pos="125"/>
              </w:tabs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российской идентичности;</w:t>
            </w:r>
          </w:p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numPr>
                <w:ilvl w:val="0"/>
                <w:numId w:val="19"/>
              </w:numPr>
              <w:tabs>
                <w:tab w:val="left" w:pos="134"/>
              </w:tabs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отношения к религии как форме мировоззрения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427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Регулятивные УУД</w:t>
            </w:r>
          </w:p>
        </w:tc>
        <w:tc>
          <w:tcPr>
            <w:tcW w:w="8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Способность принимать и сохранять цели учебной деятельности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Встроенное педагогическое наблюдение</w:t>
            </w:r>
          </w:p>
        </w:tc>
      </w:tr>
      <w:tr w:rsidR="002A3D24" w:rsidRPr="002A3D24" w:rsidTr="003E0A59">
        <w:trPr>
          <w:trHeight w:hRule="exact" w:val="2554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самостоятельно планировать пути достижения целей, осознанно выбирать наиболее эффективные способы решения учебных и</w:t>
            </w:r>
          </w:p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познавательных задач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1651"/>
          <w:jc w:val="center"/>
        </w:trPr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соотносить свои действия с планируемыми результатами, корректировать планы в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самостоятельно определять цели деятельности и составлять планы деятельности, выбирать успешные стратегии в различных ситуациях</w:t>
            </w: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2A3D24" w:rsidRPr="002A3D24" w:rsidRDefault="002A3D24" w:rsidP="002A3D24">
      <w:pPr>
        <w:framePr w:w="10363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A3D24" w:rsidRPr="002A3D24" w:rsidRDefault="002A3D24" w:rsidP="002A3D2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2342"/>
        <w:gridCol w:w="2678"/>
        <w:gridCol w:w="3278"/>
        <w:gridCol w:w="922"/>
      </w:tblGrid>
      <w:tr w:rsidR="002A3D24" w:rsidRPr="002A3D24" w:rsidTr="003E0A59">
        <w:trPr>
          <w:trHeight w:hRule="exact" w:val="739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связи с изменяющейся ситуацией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730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понимать причины успеха / неуспеха учебной деятельности и способность действовать даже в ситуациях неуспеха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1944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Познавательные УУД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Использование знаковосимволических средств, схем решения учебных и практических задач</w:t>
            </w:r>
          </w:p>
        </w:tc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Комплексная контрольная работа на основе текста</w:t>
            </w:r>
          </w:p>
        </w:tc>
      </w:tr>
      <w:tr w:rsidR="002A3D24" w:rsidRPr="002A3D24" w:rsidTr="003E0A59">
        <w:trPr>
          <w:trHeight w:hRule="exact" w:val="1642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Активное использование речевых средств и ИКТ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осознанно использовать речевые средства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Владение языковыми средствами, умение ясно, логично и точно излагать свою точку зрения, использовать адекватные языковые средства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4378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Работа с информацией: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</w:t>
            </w:r>
          </w:p>
        </w:tc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3158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Использование ИКТ- технологий в учебной деятельности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Формирование и развитие компетентности в области ИКТ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использовать ИКТ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Оценка результатов проекта по информатике или технологии</w:t>
            </w:r>
          </w:p>
        </w:tc>
      </w:tr>
      <w:tr w:rsidR="002A3D24" w:rsidRPr="002A3D24" w:rsidTr="003E0A59">
        <w:trPr>
          <w:trHeight w:hRule="exact" w:val="432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контрольная работа на</w:t>
            </w:r>
          </w:p>
        </w:tc>
      </w:tr>
      <w:tr w:rsidR="002A3D24" w:rsidRPr="002A3D24" w:rsidTr="003E0A59">
        <w:trPr>
          <w:trHeight w:hRule="exact" w:val="1344"/>
          <w:jc w:val="center"/>
        </w:trPr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Первичное освоение логических операций и действий (анализ, синтез,</w:t>
            </w:r>
          </w:p>
        </w:tc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причинноследственные связи, строить логическое рассуждение,</w:t>
            </w: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2A3D24" w:rsidRPr="002A3D24" w:rsidRDefault="002A3D24" w:rsidP="002A3D24">
      <w:pPr>
        <w:framePr w:w="10363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A3D24" w:rsidRPr="002A3D24" w:rsidRDefault="002A3D24" w:rsidP="002A3D2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2342"/>
        <w:gridCol w:w="2678"/>
        <w:gridCol w:w="3278"/>
        <w:gridCol w:w="922"/>
      </w:tblGrid>
      <w:tr w:rsidR="002A3D24" w:rsidRPr="002A3D24" w:rsidTr="003E0A59">
        <w:trPr>
          <w:trHeight w:hRule="exact" w:val="432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классификация)</w:t>
            </w:r>
          </w:p>
        </w:tc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умозаключение и делать выводы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2251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4982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Коммуникативные УУД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использовать речевые средства в соответствии с целями</w:t>
            </w:r>
          </w:p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коммуникации:</w:t>
            </w:r>
          </w:p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numPr>
                <w:ilvl w:val="0"/>
                <w:numId w:val="20"/>
              </w:numPr>
              <w:tabs>
                <w:tab w:val="left" w:pos="130"/>
              </w:tabs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участие в диалоге;</w:t>
            </w:r>
          </w:p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numPr>
                <w:ilvl w:val="0"/>
                <w:numId w:val="20"/>
              </w:numPr>
              <w:tabs>
                <w:tab w:val="left" w:pos="130"/>
              </w:tabs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первичный опыт презентаций;</w:t>
            </w:r>
          </w:p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numPr>
                <w:ilvl w:val="0"/>
                <w:numId w:val="20"/>
              </w:numPr>
              <w:tabs>
                <w:tab w:val="left" w:pos="139"/>
              </w:tabs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создание текстов художественного стиля;</w:t>
            </w:r>
          </w:p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numPr>
                <w:ilvl w:val="0"/>
                <w:numId w:val="20"/>
              </w:numPr>
              <w:tabs>
                <w:tab w:val="left" w:pos="139"/>
              </w:tabs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использование в речи не менее трех изобразительновыразительных средств языка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использовать речевые средства в соответствии с целями коммуникации:</w:t>
            </w:r>
          </w:p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numPr>
                <w:ilvl w:val="0"/>
                <w:numId w:val="21"/>
              </w:numPr>
              <w:tabs>
                <w:tab w:val="left" w:pos="130"/>
              </w:tabs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участие в дискуссии;</w:t>
            </w:r>
          </w:p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numPr>
                <w:ilvl w:val="0"/>
                <w:numId w:val="21"/>
              </w:numPr>
              <w:tabs>
                <w:tab w:val="left" w:pos="130"/>
              </w:tabs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развитие опыта презентаций;</w:t>
            </w:r>
          </w:p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numPr>
                <w:ilvl w:val="0"/>
                <w:numId w:val="21"/>
              </w:numPr>
              <w:tabs>
                <w:tab w:val="left" w:pos="139"/>
              </w:tabs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создание текстов художественного, публицистического и научно-популярного стилей;</w:t>
            </w:r>
          </w:p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numPr>
                <w:ilvl w:val="0"/>
                <w:numId w:val="21"/>
              </w:numPr>
              <w:tabs>
                <w:tab w:val="left" w:pos="134"/>
              </w:tabs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использование в речи не менее семи изобразительновыразительных средств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использовать речевые средства в соответствии с целями коммуникации:</w:t>
            </w:r>
          </w:p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numPr>
                <w:ilvl w:val="0"/>
                <w:numId w:val="22"/>
              </w:numPr>
              <w:tabs>
                <w:tab w:val="left" w:pos="130"/>
              </w:tabs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участие в дебатах;</w:t>
            </w:r>
          </w:p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numPr>
                <w:ilvl w:val="0"/>
                <w:numId w:val="22"/>
              </w:numPr>
              <w:tabs>
                <w:tab w:val="left" w:pos="134"/>
              </w:tabs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устойчивые навыки презентаций;</w:t>
            </w:r>
          </w:p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numPr>
                <w:ilvl w:val="0"/>
                <w:numId w:val="22"/>
              </w:numPr>
              <w:tabs>
                <w:tab w:val="left" w:pos="130"/>
              </w:tabs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владение всеми функциональными стилями;</w:t>
            </w:r>
          </w:p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numPr>
                <w:ilvl w:val="0"/>
                <w:numId w:val="22"/>
              </w:numPr>
              <w:tabs>
                <w:tab w:val="left" w:pos="134"/>
              </w:tabs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владение всеми основными изобразительновыразительными средствами языка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Текущий диагностический контроль по русскому языку</w:t>
            </w:r>
          </w:p>
        </w:tc>
      </w:tr>
      <w:tr w:rsidR="002A3D24" w:rsidRPr="002A3D24" w:rsidTr="003E0A59">
        <w:trPr>
          <w:trHeight w:hRule="exact" w:val="1642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Наблюдение за ходом работы обучающегося в группе</w:t>
            </w:r>
          </w:p>
        </w:tc>
      </w:tr>
      <w:tr w:rsidR="002A3D24" w:rsidRPr="002A3D24" w:rsidTr="003E0A59">
        <w:trPr>
          <w:trHeight w:hRule="exact" w:val="1642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Готовность разрешать конфликты, стремление учитывать и координировать различные мнения и позиции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739"/>
          <w:jc w:val="center"/>
        </w:trPr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Способность осуществлять взаимный контроль результатов совместной учебной деятельности, находить общее решение</w:t>
            </w: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36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2A3D24" w:rsidRPr="002A3D24" w:rsidRDefault="002A3D24" w:rsidP="002A3D24">
      <w:pPr>
        <w:framePr w:w="10363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A3D24" w:rsidRPr="002A3D24" w:rsidRDefault="002A3D24" w:rsidP="002A3D2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A3D24" w:rsidRPr="002A3D24" w:rsidRDefault="002A3D24" w:rsidP="002A3D2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2A3D24" w:rsidRPr="002A3D24">
          <w:type w:val="continuous"/>
          <w:pgSz w:w="11900" w:h="16840"/>
          <w:pgMar w:top="1631" w:right="277" w:bottom="528" w:left="1260" w:header="0" w:footer="3" w:gutter="0"/>
          <w:cols w:space="720"/>
          <w:noEndnote/>
          <w:docGrid w:linePitch="360"/>
        </w:sectPr>
      </w:pPr>
    </w:p>
    <w:p w:rsidR="002A3D24" w:rsidRPr="002A3D24" w:rsidRDefault="002A3D24" w:rsidP="002A3D24">
      <w:pPr>
        <w:framePr w:w="10277" w:wrap="notBeside" w:vAnchor="text" w:hAnchor="text" w:xAlign="center" w:y="1"/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A3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Мониторинг личностного развития обучающихся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2126"/>
        <w:gridCol w:w="2722"/>
        <w:gridCol w:w="1248"/>
        <w:gridCol w:w="1320"/>
        <w:gridCol w:w="1435"/>
      </w:tblGrid>
      <w:tr w:rsidR="002A3D24" w:rsidRPr="002A3D24" w:rsidTr="003E0A59">
        <w:trPr>
          <w:trHeight w:hRule="exact" w:val="158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Диагностир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уемое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личностное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Показатель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before="60"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сформированности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9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Предмет мониторинга по показателю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Оценочна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я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процедура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Исполните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Периодично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сть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процедур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мониторинг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</w:t>
            </w:r>
          </w:p>
        </w:tc>
      </w:tr>
      <w:tr w:rsidR="002A3D24" w:rsidRPr="002A3D24" w:rsidTr="003E0A59">
        <w:trPr>
          <w:trHeight w:hRule="exact" w:val="336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  <w:lang w:eastAsia="ru-RU" w:bidi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  <w:lang w:eastAsia="ru-RU" w:bidi="ru-RU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  <w:lang w:eastAsia="ru-RU" w:bidi="ru-RU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  <w:lang w:eastAsia="ru-RU" w:bidi="ru-RU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  <w:lang w:eastAsia="ru-RU" w:bidi="ru-RU"/>
              </w:rP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  <w:lang w:eastAsia="ru-RU" w:bidi="ru-RU"/>
              </w:rPr>
              <w:t>6</w:t>
            </w:r>
          </w:p>
        </w:tc>
      </w:tr>
      <w:tr w:rsidR="002A3D24" w:rsidRPr="002A3D24" w:rsidTr="003E0A59">
        <w:trPr>
          <w:trHeight w:hRule="exact" w:val="186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Сформирова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нность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личностных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УУД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Готовность и способность к смыслообразовани ю и моральноэтической ориентации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учащихся, демонстрирующих готовность и способность к смыслообразованию и морально-этической ориентации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Встроенно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наблюден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Классный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руководите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года, в рамках классных часов</w:t>
            </w:r>
          </w:p>
        </w:tc>
      </w:tr>
      <w:tr w:rsidR="002A3D24" w:rsidRPr="002A3D24" w:rsidTr="003E0A59">
        <w:trPr>
          <w:trHeight w:hRule="exact" w:val="2453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Сформированное^ активной гражданской позиции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Наличие ценностной ориентации гражданского выбора и владение общественнополитической терминологией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учащихся, демонстрирующих наличие ценностной ориентации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гражданского выбора и владение общественнополитической терминологией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Методика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выявления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уровня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нравствен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но-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этической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ориентаци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(тестирова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ние)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Классный руководите ль с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учителем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общество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знания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Ежегодно, в конце учебного года</w:t>
            </w:r>
          </w:p>
        </w:tc>
      </w:tr>
      <w:tr w:rsidR="002A3D24" w:rsidRPr="002A3D24" w:rsidTr="003E0A59">
        <w:trPr>
          <w:trHeight w:hRule="exact" w:val="2160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Освоение понятия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российской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идентичности.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Принятие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культурно-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исторических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практик России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учащихся, освоивших понятие российской идентичности и демонстрирующих принятие культурно - исторических практик России</w:t>
            </w:r>
          </w:p>
        </w:tc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Классный руководите ль с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учителем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общество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знания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1286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Социальнокультурный опыт учащихся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Единицы портфолио, подтверждающие социально-культурный опыт учащегося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Статистич еский учет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Классный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руководите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ль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2453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Готовность к продолжению образования на профильном уровне,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 выбору профиля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Понимание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учащимся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собственных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профессиональных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склонностей и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способностей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учащихся, свое-временно ознакомленных с заключением педагога- психолога о своих профессиональных склонностях и способностях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анкетиров ание 7,9 кл.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Педагог-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before="120"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психолог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 этапе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предпрофил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ьной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подготовки и по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окончании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уровня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основного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общего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образования</w:t>
            </w:r>
          </w:p>
        </w:tc>
      </w:tr>
      <w:tr w:rsidR="002A3D24" w:rsidRPr="002A3D24" w:rsidTr="003E0A59">
        <w:trPr>
          <w:trHeight w:hRule="exact" w:val="1008"/>
          <w:jc w:val="center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Положительный опыт углубленного изучения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учащихся, имеющих опыт углубленного изучения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Статистич еский учет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Классный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руководите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ль,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2A3D24" w:rsidRPr="002A3D24" w:rsidRDefault="002A3D24" w:rsidP="002A3D24">
      <w:pPr>
        <w:framePr w:w="10277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A3D24" w:rsidRPr="002A3D24" w:rsidRDefault="002A3D24" w:rsidP="002A3D2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2126"/>
        <w:gridCol w:w="2722"/>
        <w:gridCol w:w="1248"/>
        <w:gridCol w:w="1320"/>
        <w:gridCol w:w="1435"/>
      </w:tblGrid>
      <w:tr w:rsidR="002A3D24" w:rsidRPr="002A3D24" w:rsidTr="003E0A59">
        <w:trPr>
          <w:trHeight w:hRule="exact" w:val="1584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дисциплин учебного плана, соответствующих рекомендованному профилю обучения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дисциплин учебного плана, соответствующих рекомендованному профилю обучения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учителя-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предметни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ки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2160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Опыт выполнения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учащимся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проектов,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соответствующих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рекомендованному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профилю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учащихся, имеющих завершенные и презентованные проекты, тематика которых соответствует рекомендованному профилю обучения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анкетиров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ание,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наблюден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Классный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руководите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ль,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учителя-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предметни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ки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3D24" w:rsidRPr="002A3D24" w:rsidTr="003E0A59">
        <w:trPr>
          <w:trHeight w:hRule="exact" w:val="2453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Готовность и способность к саморазвитию на основе существующих норм морали, национальных традиций, традиций этноса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Освоение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учащимися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существующих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норм морали,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национальных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традиций, традиций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этноса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учащихся, демонстрирующих освоение содержания понятий: ценностная ориентация, нормы морали, национальная и этническая идентичность, семья, брак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Опрос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Классный руководите ль, учителя обществоз нания и (или)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литературы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Ежегодно, в конце учебного года</w:t>
            </w:r>
          </w:p>
        </w:tc>
      </w:tr>
      <w:tr w:rsidR="002A3D24" w:rsidRPr="002A3D24" w:rsidTr="003E0A59">
        <w:trPr>
          <w:trHeight w:hRule="exact" w:val="3034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Опыт выполнения учащимся проектов, тематика которых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свидетельствует о патриотических чувствах учащегося, его интересе к культуре и истории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учащихся, имеющих завершенные и презентованные проекты, тематика которых свидетельствует о патриотических чувствах учащегося, его интересе к культуре и истории своего народа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Статистич еский учет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Классный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руководите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ль,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учителя-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предметни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Ежегодно, в конце учебного года</w:t>
            </w:r>
          </w:p>
        </w:tc>
      </w:tr>
      <w:tr w:rsidR="002A3D24" w:rsidRPr="002A3D24" w:rsidTr="003E0A59">
        <w:trPr>
          <w:trHeight w:hRule="exact" w:val="245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Сформированного культуры здорового образа жизни; ценностное отношение к труду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Демонстрация культуры здорового образа жизни в среде образования и социальных практиках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Стабильность посещения занятий физической культурой. Сокращение количества пропусков уроков по болезни. Соблюдение элементарных правил гигиены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Статистич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еский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учет.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Отзыв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классного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руководит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еля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Классный руководите ль, учитель физическо й культуры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Ежегодно, в конце учебного года</w:t>
            </w:r>
          </w:p>
        </w:tc>
      </w:tr>
      <w:tr w:rsidR="002A3D24" w:rsidRPr="002A3D24" w:rsidTr="003E0A59">
        <w:trPr>
          <w:trHeight w:hRule="exact" w:val="187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Сформированнос ть ценностного отношения к труду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Демонстрация уважения к труду как способу самореализации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Уровень активности участия в трудовых практиках, в том числе в качестве волонтера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Отзыв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классного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руководит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еля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Классный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руководите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ль,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учителя-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предметни</w:t>
            </w:r>
          </w:p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D24" w:rsidRPr="002A3D24" w:rsidRDefault="002A3D24" w:rsidP="002A3D24">
            <w:pPr>
              <w:framePr w:w="10277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Ежегодно, в конце учебного года</w:t>
            </w:r>
          </w:p>
        </w:tc>
      </w:tr>
    </w:tbl>
    <w:p w:rsidR="002A3D24" w:rsidRPr="002A3D24" w:rsidRDefault="002A3D24" w:rsidP="002A3D24">
      <w:pPr>
        <w:framePr w:w="10277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A3D24" w:rsidRPr="002A3D24" w:rsidRDefault="002A3D24" w:rsidP="002A3D2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A3D24" w:rsidRPr="002A3D24" w:rsidRDefault="002A3D24" w:rsidP="002A3D2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2A3D24" w:rsidRPr="002A3D24">
          <w:headerReference w:type="even" r:id="rId21"/>
          <w:headerReference w:type="default" r:id="rId22"/>
          <w:headerReference w:type="first" r:id="rId23"/>
          <w:pgSz w:w="11900" w:h="16840"/>
          <w:pgMar w:top="1642" w:right="362" w:bottom="1499" w:left="1260" w:header="0" w:footer="3" w:gutter="0"/>
          <w:cols w:space="720"/>
          <w:noEndnote/>
          <w:titlePg/>
          <w:docGrid w:linePitch="360"/>
        </w:sectPr>
      </w:pPr>
    </w:p>
    <w:p w:rsidR="002A3D24" w:rsidRPr="002A3D24" w:rsidRDefault="002A3D24" w:rsidP="002A3D24">
      <w:pPr>
        <w:widowControl w:val="0"/>
        <w:spacing w:after="0" w:line="240" w:lineRule="exact"/>
        <w:rPr>
          <w:rFonts w:ascii="Arial Unicode MS" w:eastAsia="Arial Unicode MS" w:hAnsi="Arial Unicode MS" w:cs="Arial Unicode MS"/>
          <w:color w:val="000000"/>
          <w:sz w:val="19"/>
          <w:szCs w:val="19"/>
          <w:lang w:eastAsia="ru-RU" w:bidi="ru-RU"/>
        </w:rPr>
      </w:pPr>
    </w:p>
    <w:p w:rsidR="002A3D24" w:rsidRPr="002A3D24" w:rsidRDefault="002A3D24" w:rsidP="002A3D24">
      <w:pPr>
        <w:widowControl w:val="0"/>
        <w:spacing w:before="15" w:after="15" w:line="240" w:lineRule="exact"/>
        <w:rPr>
          <w:rFonts w:ascii="Arial Unicode MS" w:eastAsia="Arial Unicode MS" w:hAnsi="Arial Unicode MS" w:cs="Arial Unicode MS"/>
          <w:color w:val="000000"/>
          <w:sz w:val="19"/>
          <w:szCs w:val="19"/>
          <w:lang w:eastAsia="ru-RU" w:bidi="ru-RU"/>
        </w:rPr>
      </w:pPr>
    </w:p>
    <w:p w:rsidR="002A3D24" w:rsidRPr="002A3D24" w:rsidRDefault="002A3D24" w:rsidP="002A3D2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2A3D24" w:rsidRPr="002A3D24">
          <w:pgSz w:w="11900" w:h="16840"/>
          <w:pgMar w:top="897" w:right="0" w:bottom="897" w:left="0" w:header="0" w:footer="3" w:gutter="0"/>
          <w:cols w:space="720"/>
          <w:noEndnote/>
          <w:docGrid w:linePitch="360"/>
        </w:sectPr>
      </w:pPr>
    </w:p>
    <w:tbl>
      <w:tblPr>
        <w:tblStyle w:val="aa"/>
        <w:tblW w:w="0" w:type="auto"/>
        <w:tblInd w:w="274" w:type="dxa"/>
        <w:tblLook w:val="04A0" w:firstRow="1" w:lastRow="0" w:firstColumn="1" w:lastColumn="0" w:noHBand="0" w:noVBand="1"/>
      </w:tblPr>
      <w:tblGrid>
        <w:gridCol w:w="995"/>
        <w:gridCol w:w="1891"/>
        <w:gridCol w:w="2437"/>
        <w:gridCol w:w="1282"/>
        <w:gridCol w:w="1406"/>
        <w:gridCol w:w="1286"/>
      </w:tblGrid>
      <w:tr w:rsidR="002A3D24" w:rsidRPr="002A3D24" w:rsidTr="003E0A59">
        <w:tc>
          <w:tcPr>
            <w:tcW w:w="1474" w:type="dxa"/>
          </w:tcPr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2071" w:type="dxa"/>
          </w:tcPr>
          <w:p w:rsidR="002A3D24" w:rsidRPr="002A3D24" w:rsidRDefault="002A3D24" w:rsidP="002A3D24">
            <w:pPr>
              <w:spacing w:line="288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Готовность учащихся к экологически безопасному поведению в быту</w:t>
            </w:r>
          </w:p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2693" w:type="dxa"/>
          </w:tcPr>
          <w:p w:rsidR="002A3D24" w:rsidRPr="002A3D24" w:rsidRDefault="002A3D24" w:rsidP="002A3D24">
            <w:pPr>
              <w:spacing w:line="288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Освоение понятий</w:t>
            </w:r>
          </w:p>
          <w:p w:rsidR="002A3D24" w:rsidRPr="002A3D24" w:rsidRDefault="002A3D24" w:rsidP="002A3D24">
            <w:pPr>
              <w:spacing w:line="288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экологического</w:t>
            </w:r>
          </w:p>
          <w:p w:rsidR="002A3D24" w:rsidRPr="002A3D24" w:rsidRDefault="002A3D24" w:rsidP="002A3D24">
            <w:pPr>
              <w:spacing w:line="288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содержания. Единицы</w:t>
            </w:r>
          </w:p>
          <w:p w:rsidR="002A3D24" w:rsidRPr="002A3D24" w:rsidRDefault="002A3D24" w:rsidP="002A3D24">
            <w:pPr>
              <w:spacing w:line="288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портфолио,</w:t>
            </w:r>
          </w:p>
          <w:p w:rsidR="002A3D24" w:rsidRPr="002A3D24" w:rsidRDefault="002A3D24" w:rsidP="002A3D24">
            <w:pPr>
              <w:spacing w:line="288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подтверждающие</w:t>
            </w:r>
          </w:p>
          <w:p w:rsidR="002A3D24" w:rsidRPr="002A3D24" w:rsidRDefault="002A3D24" w:rsidP="002A3D24">
            <w:pPr>
              <w:spacing w:line="288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социально-культурный</w:t>
            </w:r>
          </w:p>
          <w:p w:rsidR="002A3D24" w:rsidRPr="002A3D24" w:rsidRDefault="002A3D24" w:rsidP="002A3D24">
            <w:pPr>
              <w:spacing w:line="288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опыт учащегося</w:t>
            </w:r>
          </w:p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276" w:type="dxa"/>
          </w:tcPr>
          <w:p w:rsidR="002A3D24" w:rsidRPr="002A3D24" w:rsidRDefault="002A3D24" w:rsidP="002A3D24">
            <w:pPr>
              <w:spacing w:line="288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Опрос. Статистич еский учет</w:t>
            </w:r>
          </w:p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417" w:type="dxa"/>
          </w:tcPr>
          <w:p w:rsidR="002A3D24" w:rsidRPr="002A3D24" w:rsidRDefault="002A3D24" w:rsidP="002A3D24">
            <w:pPr>
              <w:spacing w:line="288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Учитель</w:t>
            </w:r>
          </w:p>
          <w:p w:rsidR="002A3D24" w:rsidRPr="002A3D24" w:rsidRDefault="002A3D24" w:rsidP="002A3D24">
            <w:pPr>
              <w:spacing w:line="288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экологии</w:t>
            </w:r>
          </w:p>
          <w:p w:rsidR="002A3D24" w:rsidRPr="002A3D24" w:rsidRDefault="002A3D24" w:rsidP="002A3D24">
            <w:pPr>
              <w:spacing w:line="288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или</w:t>
            </w:r>
          </w:p>
          <w:p w:rsidR="002A3D24" w:rsidRPr="002A3D24" w:rsidRDefault="002A3D24" w:rsidP="002A3D24">
            <w:pPr>
              <w:spacing w:line="288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биологии,</w:t>
            </w:r>
          </w:p>
          <w:p w:rsidR="002A3D24" w:rsidRPr="002A3D24" w:rsidRDefault="002A3D24" w:rsidP="002A3D24">
            <w:pPr>
              <w:spacing w:line="288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классный</w:t>
            </w:r>
          </w:p>
          <w:p w:rsidR="002A3D24" w:rsidRPr="002A3D24" w:rsidRDefault="002A3D24" w:rsidP="002A3D24">
            <w:pPr>
              <w:spacing w:line="288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руководите</w:t>
            </w:r>
          </w:p>
          <w:p w:rsidR="002A3D24" w:rsidRPr="002A3D24" w:rsidRDefault="002A3D24" w:rsidP="002A3D24">
            <w:pPr>
              <w:spacing w:line="288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</w:p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287" w:type="dxa"/>
          </w:tcPr>
          <w:p w:rsidR="002A3D24" w:rsidRPr="002A3D24" w:rsidRDefault="002A3D24" w:rsidP="002A3D24">
            <w:pPr>
              <w:spacing w:line="288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3D24">
              <w:rPr>
                <w:rFonts w:ascii="Times New Roman" w:eastAsia="Times New Roman" w:hAnsi="Times New Roman" w:cs="Times New Roman"/>
                <w:color w:val="000000"/>
              </w:rPr>
              <w:t>Ежегодно, в конце учебного года</w:t>
            </w:r>
          </w:p>
          <w:p w:rsidR="002A3D24" w:rsidRPr="002A3D24" w:rsidRDefault="002A3D24" w:rsidP="002A3D24">
            <w:pPr>
              <w:spacing w:line="360" w:lineRule="exact"/>
              <w:rPr>
                <w:color w:val="000000"/>
              </w:rPr>
            </w:pPr>
          </w:p>
        </w:tc>
      </w:tr>
    </w:tbl>
    <w:p w:rsidR="002A3D24" w:rsidRPr="002A3D24" w:rsidRDefault="002A3D24" w:rsidP="002A3D24">
      <w:pPr>
        <w:widowControl w:val="0"/>
        <w:spacing w:after="0" w:line="278" w:lineRule="exact"/>
        <w:ind w:firstLine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A3D24" w:rsidRDefault="002A3D24" w:rsidP="002A3D24">
      <w:r w:rsidRPr="002A3D2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Результаты данного мониторинга целесообразно дополнить справкой о занятости обучающихся во внеурочных видах деятельности, в организациях дополнительного образования</w:t>
      </w:r>
    </w:p>
    <w:sectPr w:rsidR="002A3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832" w:rsidRDefault="00CB1832">
      <w:pPr>
        <w:spacing w:after="0" w:line="240" w:lineRule="auto"/>
      </w:pPr>
      <w:r>
        <w:separator/>
      </w:r>
    </w:p>
  </w:endnote>
  <w:endnote w:type="continuationSeparator" w:id="0">
    <w:p w:rsidR="00CB1832" w:rsidRDefault="00CB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Microsoft JhengHei 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832" w:rsidRDefault="00CB1832">
      <w:pPr>
        <w:spacing w:after="0" w:line="240" w:lineRule="auto"/>
      </w:pPr>
      <w:r>
        <w:separator/>
      </w:r>
    </w:p>
  </w:footnote>
  <w:footnote w:type="continuationSeparator" w:id="0">
    <w:p w:rsidR="00CB1832" w:rsidRDefault="00CB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A59" w:rsidRDefault="00CB1832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.2pt;margin-top:31.3pt;width:11.05pt;height:9.6pt;z-index:-251657216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3E0A59" w:rsidRDefault="003E0A59">
                <w:pPr>
                  <w:spacing w:line="240" w:lineRule="auto"/>
                </w:pPr>
                <w:r>
                  <w:rPr>
                    <w:rStyle w:val="13pt"/>
                    <w:rFonts w:eastAsiaTheme="minorHAnsi"/>
                  </w:rPr>
                  <w:fldChar w:fldCharType="begin"/>
                </w:r>
                <w:r>
                  <w:rPr>
                    <w:rStyle w:val="13pt"/>
                    <w:rFonts w:eastAsiaTheme="minorHAnsi"/>
                  </w:rPr>
                  <w:instrText xml:space="preserve"> PAGE \* MERGEFORMAT </w:instrText>
                </w:r>
                <w:r>
                  <w:rPr>
                    <w:rStyle w:val="13pt"/>
                    <w:rFonts w:eastAsiaTheme="minorHAnsi"/>
                  </w:rPr>
                  <w:fldChar w:fldCharType="separate"/>
                </w:r>
                <w:r>
                  <w:rPr>
                    <w:rStyle w:val="13pt"/>
                    <w:rFonts w:eastAsiaTheme="minorHAnsi"/>
                    <w:noProof/>
                  </w:rPr>
                  <w:t>8</w:t>
                </w:r>
                <w:r>
                  <w:rPr>
                    <w:rStyle w:val="13pt"/>
                    <w:rFonts w:eastAsiaTheme="minorHAns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A59" w:rsidRDefault="003E0A59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71552" behindDoc="1" locked="0" layoutInCell="1" allowOverlap="1">
              <wp:simplePos x="0" y="0"/>
              <wp:positionH relativeFrom="page">
                <wp:posOffset>3888740</wp:posOffset>
              </wp:positionH>
              <wp:positionV relativeFrom="page">
                <wp:posOffset>397510</wp:posOffset>
              </wp:positionV>
              <wp:extent cx="140335" cy="121920"/>
              <wp:effectExtent l="2540" t="0" r="0" b="4445"/>
              <wp:wrapNone/>
              <wp:docPr id="15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A59" w:rsidRDefault="003E0A59">
                          <w:pPr>
                            <w:spacing w:line="240" w:lineRule="auto"/>
                          </w:pP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begin"/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instrText xml:space="preserve"> PAGE \* MERGEFORMAT </w:instrText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separate"/>
                          </w:r>
                          <w:r w:rsidR="00AB50A6">
                            <w:rPr>
                              <w:rStyle w:val="13pt"/>
                              <w:rFonts w:eastAsia="Calibri"/>
                              <w:noProof/>
                            </w:rPr>
                            <w:t>21</w:t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5" o:spid="_x0000_s1037" type="#_x0000_t202" style="position:absolute;margin-left:306.2pt;margin-top:31.3pt;width:11.05pt;height:9.6pt;z-index:-2516449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" filled="f" stroked="f">
              <v:textbox style="mso-fit-shape-to-text:t" inset="0,0,0,0">
                <w:txbxContent>
                  <w:p w:rsidR="003E0A59" w:rsidRDefault="003E0A59">
                    <w:pPr>
                      <w:spacing w:line="240" w:lineRule="auto"/>
                    </w:pPr>
                    <w:r w:rsidRPr="002A3D24">
                      <w:rPr>
                        <w:rStyle w:val="13pt"/>
                        <w:rFonts w:eastAsia="Calibri"/>
                      </w:rPr>
                      <w:fldChar w:fldCharType="begin"/>
                    </w:r>
                    <w:r w:rsidRPr="002A3D24">
                      <w:rPr>
                        <w:rStyle w:val="13pt"/>
                        <w:rFonts w:eastAsia="Calibri"/>
                      </w:rPr>
                      <w:instrText xml:space="preserve"> PAGE \* MERGEFORMAT </w:instrText>
                    </w:r>
                    <w:r w:rsidRPr="002A3D24">
                      <w:rPr>
                        <w:rStyle w:val="13pt"/>
                        <w:rFonts w:eastAsia="Calibri"/>
                      </w:rPr>
                      <w:fldChar w:fldCharType="separate"/>
                    </w:r>
                    <w:r w:rsidR="00AB50A6">
                      <w:rPr>
                        <w:rStyle w:val="13pt"/>
                        <w:rFonts w:eastAsia="Calibri"/>
                        <w:noProof/>
                      </w:rPr>
                      <w:t>21</w:t>
                    </w:r>
                    <w:r w:rsidRPr="002A3D24">
                      <w:rPr>
                        <w:rStyle w:val="13pt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A59" w:rsidRDefault="003E0A59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72576" behindDoc="1" locked="0" layoutInCell="1" allowOverlap="1">
              <wp:simplePos x="0" y="0"/>
              <wp:positionH relativeFrom="page">
                <wp:posOffset>1784985</wp:posOffset>
              </wp:positionH>
              <wp:positionV relativeFrom="page">
                <wp:posOffset>965200</wp:posOffset>
              </wp:positionV>
              <wp:extent cx="4347845" cy="175260"/>
              <wp:effectExtent l="3810" t="3175" r="1270" b="2540"/>
              <wp:wrapNone/>
              <wp:docPr id="14" name="Надпись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784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A59" w:rsidRDefault="003E0A59">
                          <w:pPr>
                            <w:spacing w:line="240" w:lineRule="auto"/>
                          </w:pPr>
                          <w:r w:rsidRPr="002A3D24">
                            <w:rPr>
                              <w:rStyle w:val="a9"/>
                              <w:rFonts w:eastAsia="Calibri"/>
                              <w:b w:val="0"/>
                              <w:bCs w:val="0"/>
                            </w:rPr>
                            <w:t>Показатели оценки предметных образовательных результатов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4" o:spid="_x0000_s1038" type="#_x0000_t202" style="position:absolute;margin-left:140.55pt;margin-top:76pt;width:342.35pt;height:13.8pt;z-index:-2516439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" filled="f" stroked="f">
              <v:textbox style="mso-fit-shape-to-text:t" inset="0,0,0,0">
                <w:txbxContent>
                  <w:p w:rsidR="003E0A59" w:rsidRDefault="003E0A59">
                    <w:pPr>
                      <w:spacing w:line="240" w:lineRule="auto"/>
                    </w:pPr>
                    <w:r w:rsidRPr="002A3D24">
                      <w:rPr>
                        <w:rStyle w:val="a9"/>
                        <w:rFonts w:eastAsia="Calibri"/>
                        <w:b w:val="0"/>
                        <w:bCs w:val="0"/>
                      </w:rPr>
                      <w:t>Показатели оценки предметных образовательных результатов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73600" behindDoc="1" locked="0" layoutInCell="1" allowOverlap="1">
              <wp:simplePos x="0" y="0"/>
              <wp:positionH relativeFrom="page">
                <wp:posOffset>3869690</wp:posOffset>
              </wp:positionH>
              <wp:positionV relativeFrom="page">
                <wp:posOffset>200025</wp:posOffset>
              </wp:positionV>
              <wp:extent cx="165735" cy="189865"/>
              <wp:effectExtent l="2540" t="0" r="3175" b="635"/>
              <wp:wrapNone/>
              <wp:docPr id="13" name="Надпись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A59" w:rsidRDefault="003E0A59">
                          <w:pPr>
                            <w:spacing w:line="240" w:lineRule="auto"/>
                          </w:pP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begin"/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instrText xml:space="preserve"> PAGE \* MERGEFORMAT </w:instrText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separate"/>
                          </w:r>
                          <w:r w:rsidR="00AB50A6">
                            <w:rPr>
                              <w:rStyle w:val="13pt"/>
                              <w:rFonts w:eastAsia="Calibri"/>
                              <w:noProof/>
                            </w:rPr>
                            <w:t>20</w:t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13" o:spid="_x0000_s1039" type="#_x0000_t202" style="position:absolute;margin-left:304.7pt;margin-top:15.75pt;width:13.05pt;height:14.95pt;z-index:-2516428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" filled="f" stroked="f">
              <v:textbox style="mso-fit-shape-to-text:t" inset="0,0,0,0">
                <w:txbxContent>
                  <w:p w:rsidR="003E0A59" w:rsidRDefault="003E0A59">
                    <w:pPr>
                      <w:spacing w:line="240" w:lineRule="auto"/>
                    </w:pPr>
                    <w:r w:rsidRPr="002A3D24">
                      <w:rPr>
                        <w:rStyle w:val="13pt"/>
                        <w:rFonts w:eastAsia="Calibri"/>
                      </w:rPr>
                      <w:fldChar w:fldCharType="begin"/>
                    </w:r>
                    <w:r w:rsidRPr="002A3D24">
                      <w:rPr>
                        <w:rStyle w:val="13pt"/>
                        <w:rFonts w:eastAsia="Calibri"/>
                      </w:rPr>
                      <w:instrText xml:space="preserve"> PAGE \* MERGEFORMAT </w:instrText>
                    </w:r>
                    <w:r w:rsidRPr="002A3D24">
                      <w:rPr>
                        <w:rStyle w:val="13pt"/>
                        <w:rFonts w:eastAsia="Calibri"/>
                      </w:rPr>
                      <w:fldChar w:fldCharType="separate"/>
                    </w:r>
                    <w:r w:rsidR="00AB50A6">
                      <w:rPr>
                        <w:rStyle w:val="13pt"/>
                        <w:rFonts w:eastAsia="Calibri"/>
                        <w:noProof/>
                      </w:rPr>
                      <w:t>20</w:t>
                    </w:r>
                    <w:r w:rsidRPr="002A3D24">
                      <w:rPr>
                        <w:rStyle w:val="13pt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74624" behindDoc="1" locked="0" layoutInCell="1" allowOverlap="1">
              <wp:simplePos x="0" y="0"/>
              <wp:positionH relativeFrom="page">
                <wp:posOffset>6191885</wp:posOffset>
              </wp:positionH>
              <wp:positionV relativeFrom="page">
                <wp:posOffset>693420</wp:posOffset>
              </wp:positionV>
              <wp:extent cx="860425" cy="160655"/>
              <wp:effectExtent l="635" t="0" r="0" b="3175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04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A59" w:rsidRDefault="003E0A59">
                          <w:pPr>
                            <w:spacing w:line="240" w:lineRule="auto"/>
                          </w:pPr>
                          <w:r w:rsidRPr="002A3D24">
                            <w:rPr>
                              <w:rStyle w:val="11pt"/>
                              <w:rFonts w:eastAsia="Calibri"/>
                            </w:rPr>
                            <w:t>Приложение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12" o:spid="_x0000_s1040" type="#_x0000_t202" style="position:absolute;margin-left:487.55pt;margin-top:54.6pt;width:67.75pt;height:12.65pt;z-index:-2516418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" filled="f" stroked="f">
              <v:textbox style="mso-fit-shape-to-text:t" inset="0,0,0,0">
                <w:txbxContent>
                  <w:p w:rsidR="003E0A59" w:rsidRDefault="003E0A59">
                    <w:pPr>
                      <w:spacing w:line="240" w:lineRule="auto"/>
                    </w:pPr>
                    <w:r w:rsidRPr="002A3D24">
                      <w:rPr>
                        <w:rStyle w:val="11pt"/>
                        <w:rFonts w:eastAsia="Calibri"/>
                      </w:rPr>
                      <w:t>Приложение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A59" w:rsidRDefault="003E0A59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75648" behindDoc="1" locked="0" layoutInCell="1" allowOverlap="1">
              <wp:simplePos x="0" y="0"/>
              <wp:positionH relativeFrom="page">
                <wp:posOffset>3888740</wp:posOffset>
              </wp:positionH>
              <wp:positionV relativeFrom="page">
                <wp:posOffset>397510</wp:posOffset>
              </wp:positionV>
              <wp:extent cx="165735" cy="189865"/>
              <wp:effectExtent l="2540" t="0" r="3175" b="3175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A59" w:rsidRDefault="003E0A59">
                          <w:pPr>
                            <w:spacing w:line="240" w:lineRule="auto"/>
                          </w:pP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begin"/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instrText xml:space="preserve"> PAGE \* MERGEFORMAT </w:instrText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separate"/>
                          </w:r>
                          <w:r w:rsidRPr="002A3D24">
                            <w:rPr>
                              <w:rStyle w:val="13pt"/>
                              <w:rFonts w:eastAsia="Calibri"/>
                              <w:noProof/>
                            </w:rPr>
                            <w:t>22</w:t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41" type="#_x0000_t202" style="position:absolute;margin-left:306.2pt;margin-top:31.3pt;width:13.05pt;height:14.95pt;z-index:-2516408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" filled="f" stroked="f">
              <v:textbox style="mso-fit-shape-to-text:t" inset="0,0,0,0">
                <w:txbxContent>
                  <w:p w:rsidR="003E0A59" w:rsidRDefault="003E0A59">
                    <w:pPr>
                      <w:spacing w:line="240" w:lineRule="auto"/>
                    </w:pPr>
                    <w:r w:rsidRPr="002A3D24">
                      <w:rPr>
                        <w:rStyle w:val="13pt"/>
                        <w:rFonts w:eastAsia="Calibri"/>
                      </w:rPr>
                      <w:fldChar w:fldCharType="begin"/>
                    </w:r>
                    <w:r w:rsidRPr="002A3D24">
                      <w:rPr>
                        <w:rStyle w:val="13pt"/>
                        <w:rFonts w:eastAsia="Calibri"/>
                      </w:rPr>
                      <w:instrText xml:space="preserve"> PAGE \* MERGEFORMAT </w:instrText>
                    </w:r>
                    <w:r w:rsidRPr="002A3D24">
                      <w:rPr>
                        <w:rStyle w:val="13pt"/>
                        <w:rFonts w:eastAsia="Calibri"/>
                      </w:rPr>
                      <w:fldChar w:fldCharType="separate"/>
                    </w:r>
                    <w:r w:rsidRPr="002A3D24">
                      <w:rPr>
                        <w:rStyle w:val="13pt"/>
                        <w:rFonts w:eastAsia="Calibri"/>
                        <w:noProof/>
                      </w:rPr>
                      <w:t>22</w:t>
                    </w:r>
                    <w:r w:rsidRPr="002A3D24">
                      <w:rPr>
                        <w:rStyle w:val="13pt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A59" w:rsidRDefault="003E0A59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76672" behindDoc="1" locked="0" layoutInCell="1" allowOverlap="1">
              <wp:simplePos x="0" y="0"/>
              <wp:positionH relativeFrom="page">
                <wp:posOffset>3888740</wp:posOffset>
              </wp:positionH>
              <wp:positionV relativeFrom="page">
                <wp:posOffset>397510</wp:posOffset>
              </wp:positionV>
              <wp:extent cx="165735" cy="189865"/>
              <wp:effectExtent l="2540" t="0" r="3175" b="3175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A59" w:rsidRDefault="003E0A59">
                          <w:pPr>
                            <w:spacing w:line="240" w:lineRule="auto"/>
                          </w:pP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begin"/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instrText xml:space="preserve"> PAGE \* MERGEFORMAT </w:instrText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separate"/>
                          </w:r>
                          <w:r w:rsidR="00AB50A6">
                            <w:rPr>
                              <w:rStyle w:val="13pt"/>
                              <w:rFonts w:eastAsia="Calibri"/>
                              <w:noProof/>
                            </w:rPr>
                            <w:t>24</w:t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42" type="#_x0000_t202" style="position:absolute;margin-left:306.2pt;margin-top:31.3pt;width:13.05pt;height:14.95pt;z-index:-2516398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" filled="f" stroked="f">
              <v:textbox style="mso-fit-shape-to-text:t" inset="0,0,0,0">
                <w:txbxContent>
                  <w:p w:rsidR="003E0A59" w:rsidRDefault="003E0A59">
                    <w:pPr>
                      <w:spacing w:line="240" w:lineRule="auto"/>
                    </w:pPr>
                    <w:r w:rsidRPr="002A3D24">
                      <w:rPr>
                        <w:rStyle w:val="13pt"/>
                        <w:rFonts w:eastAsia="Calibri"/>
                      </w:rPr>
                      <w:fldChar w:fldCharType="begin"/>
                    </w:r>
                    <w:r w:rsidRPr="002A3D24">
                      <w:rPr>
                        <w:rStyle w:val="13pt"/>
                        <w:rFonts w:eastAsia="Calibri"/>
                      </w:rPr>
                      <w:instrText xml:space="preserve"> PAGE \* MERGEFORMAT </w:instrText>
                    </w:r>
                    <w:r w:rsidRPr="002A3D24">
                      <w:rPr>
                        <w:rStyle w:val="13pt"/>
                        <w:rFonts w:eastAsia="Calibri"/>
                      </w:rPr>
                      <w:fldChar w:fldCharType="separate"/>
                    </w:r>
                    <w:r w:rsidR="00AB50A6">
                      <w:rPr>
                        <w:rStyle w:val="13pt"/>
                        <w:rFonts w:eastAsia="Calibri"/>
                        <w:noProof/>
                      </w:rPr>
                      <w:t>24</w:t>
                    </w:r>
                    <w:r w:rsidRPr="002A3D24">
                      <w:rPr>
                        <w:rStyle w:val="13pt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A59" w:rsidRDefault="003E0A59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77696" behindDoc="1" locked="0" layoutInCell="1" allowOverlap="1">
              <wp:simplePos x="0" y="0"/>
              <wp:positionH relativeFrom="page">
                <wp:posOffset>1623060</wp:posOffset>
              </wp:positionH>
              <wp:positionV relativeFrom="page">
                <wp:posOffset>883285</wp:posOffset>
              </wp:positionV>
              <wp:extent cx="4670425" cy="175260"/>
              <wp:effectExtent l="3810" t="0" r="2540" b="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042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A59" w:rsidRDefault="003E0A59">
                          <w:pPr>
                            <w:spacing w:line="240" w:lineRule="auto"/>
                          </w:pPr>
                          <w:r w:rsidRPr="002A3D24">
                            <w:rPr>
                              <w:rStyle w:val="a9"/>
                              <w:rFonts w:eastAsia="Calibri"/>
                              <w:b w:val="0"/>
                              <w:bCs w:val="0"/>
                            </w:rPr>
                            <w:t>Показатели оценки метапредметных образовательных результатов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43" type="#_x0000_t202" style="position:absolute;margin-left:127.8pt;margin-top:69.55pt;width:367.75pt;height:13.8pt;z-index:-25163878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" filled="f" stroked="f">
              <v:textbox style="mso-fit-shape-to-text:t" inset="0,0,0,0">
                <w:txbxContent>
                  <w:p w:rsidR="003E0A59" w:rsidRDefault="003E0A59">
                    <w:pPr>
                      <w:spacing w:line="240" w:lineRule="auto"/>
                    </w:pPr>
                    <w:r w:rsidRPr="002A3D24">
                      <w:rPr>
                        <w:rStyle w:val="a9"/>
                        <w:rFonts w:eastAsia="Calibri"/>
                        <w:b w:val="0"/>
                        <w:bCs w:val="0"/>
                      </w:rPr>
                      <w:t>Показатели оценки метапредметных образовательных результатов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78720" behindDoc="1" locked="0" layoutInCell="1" allowOverlap="1">
              <wp:simplePos x="0" y="0"/>
              <wp:positionH relativeFrom="page">
                <wp:posOffset>3869690</wp:posOffset>
              </wp:positionH>
              <wp:positionV relativeFrom="page">
                <wp:posOffset>133350</wp:posOffset>
              </wp:positionV>
              <wp:extent cx="165735" cy="189865"/>
              <wp:effectExtent l="2540" t="0" r="3175" b="635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A59" w:rsidRDefault="003E0A59">
                          <w:pPr>
                            <w:spacing w:line="240" w:lineRule="auto"/>
                          </w:pP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begin"/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instrText xml:space="preserve"> PAGE \* MERGEFORMAT </w:instrText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separate"/>
                          </w:r>
                          <w:r w:rsidR="00AB50A6">
                            <w:rPr>
                              <w:rStyle w:val="13pt"/>
                              <w:rFonts w:eastAsia="Calibri"/>
                              <w:noProof/>
                            </w:rPr>
                            <w:t>22</w:t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8" o:spid="_x0000_s1044" type="#_x0000_t202" style="position:absolute;margin-left:304.7pt;margin-top:10.5pt;width:13.05pt;height:14.95pt;z-index:-2516377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" filled="f" stroked="f">
              <v:textbox style="mso-fit-shape-to-text:t" inset="0,0,0,0">
                <w:txbxContent>
                  <w:p w:rsidR="003E0A59" w:rsidRDefault="003E0A59">
                    <w:pPr>
                      <w:spacing w:line="240" w:lineRule="auto"/>
                    </w:pPr>
                    <w:r w:rsidRPr="002A3D24">
                      <w:rPr>
                        <w:rStyle w:val="13pt"/>
                        <w:rFonts w:eastAsia="Calibri"/>
                      </w:rPr>
                      <w:fldChar w:fldCharType="begin"/>
                    </w:r>
                    <w:r w:rsidRPr="002A3D24">
                      <w:rPr>
                        <w:rStyle w:val="13pt"/>
                        <w:rFonts w:eastAsia="Calibri"/>
                      </w:rPr>
                      <w:instrText xml:space="preserve"> PAGE \* MERGEFORMAT </w:instrText>
                    </w:r>
                    <w:r w:rsidRPr="002A3D24">
                      <w:rPr>
                        <w:rStyle w:val="13pt"/>
                        <w:rFonts w:eastAsia="Calibri"/>
                      </w:rPr>
                      <w:fldChar w:fldCharType="separate"/>
                    </w:r>
                    <w:r w:rsidR="00AB50A6">
                      <w:rPr>
                        <w:rStyle w:val="13pt"/>
                        <w:rFonts w:eastAsia="Calibri"/>
                        <w:noProof/>
                      </w:rPr>
                      <w:t>22</w:t>
                    </w:r>
                    <w:r w:rsidRPr="002A3D24">
                      <w:rPr>
                        <w:rStyle w:val="13pt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79744" behindDoc="1" locked="0" layoutInCell="1" allowOverlap="1">
              <wp:simplePos x="0" y="0"/>
              <wp:positionH relativeFrom="page">
                <wp:posOffset>6268085</wp:posOffset>
              </wp:positionH>
              <wp:positionV relativeFrom="page">
                <wp:posOffset>624205</wp:posOffset>
              </wp:positionV>
              <wp:extent cx="860425" cy="160655"/>
              <wp:effectExtent l="635" t="0" r="0" b="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04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A59" w:rsidRDefault="003E0A59">
                          <w:pPr>
                            <w:spacing w:line="240" w:lineRule="auto"/>
                          </w:pPr>
                          <w:r w:rsidRPr="002A3D24">
                            <w:rPr>
                              <w:rStyle w:val="11pt"/>
                              <w:rFonts w:eastAsia="Calibri"/>
                            </w:rPr>
                            <w:t>Приложение 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7" o:spid="_x0000_s1045" type="#_x0000_t202" style="position:absolute;margin-left:493.55pt;margin-top:49.15pt;width:67.75pt;height:12.65pt;z-index:-2516367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" filled="f" stroked="f">
              <v:textbox style="mso-fit-shape-to-text:t" inset="0,0,0,0">
                <w:txbxContent>
                  <w:p w:rsidR="003E0A59" w:rsidRDefault="003E0A59">
                    <w:pPr>
                      <w:spacing w:line="240" w:lineRule="auto"/>
                    </w:pPr>
                    <w:r w:rsidRPr="002A3D24">
                      <w:rPr>
                        <w:rStyle w:val="11pt"/>
                        <w:rFonts w:eastAsia="Calibri"/>
                      </w:rPr>
                      <w:t>Приложение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A59" w:rsidRDefault="003E0A59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80768" behindDoc="1" locked="0" layoutInCell="1" allowOverlap="1">
              <wp:simplePos x="0" y="0"/>
              <wp:positionH relativeFrom="page">
                <wp:posOffset>3888740</wp:posOffset>
              </wp:positionH>
              <wp:positionV relativeFrom="page">
                <wp:posOffset>397510</wp:posOffset>
              </wp:positionV>
              <wp:extent cx="165735" cy="189865"/>
              <wp:effectExtent l="2540" t="0" r="3175" b="3175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A59" w:rsidRDefault="003E0A59">
                          <w:pPr>
                            <w:spacing w:line="240" w:lineRule="auto"/>
                          </w:pP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begin"/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instrText xml:space="preserve"> PAGE \* MERGEFORMAT </w:instrText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separate"/>
                          </w:r>
                          <w:r w:rsidRPr="002A3D24">
                            <w:rPr>
                              <w:rStyle w:val="13pt"/>
                              <w:rFonts w:eastAsia="Calibri"/>
                              <w:noProof/>
                            </w:rPr>
                            <w:t>26</w:t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46" type="#_x0000_t202" style="position:absolute;margin-left:306.2pt;margin-top:31.3pt;width:13.05pt;height:14.95pt;z-index:-25163571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" filled="f" stroked="f">
              <v:textbox style="mso-fit-shape-to-text:t" inset="0,0,0,0">
                <w:txbxContent>
                  <w:p w:rsidR="003E0A59" w:rsidRDefault="003E0A59">
                    <w:pPr>
                      <w:spacing w:line="240" w:lineRule="auto"/>
                    </w:pPr>
                    <w:r w:rsidRPr="002A3D24">
                      <w:rPr>
                        <w:rStyle w:val="13pt"/>
                        <w:rFonts w:eastAsia="Calibri"/>
                      </w:rPr>
                      <w:fldChar w:fldCharType="begin"/>
                    </w:r>
                    <w:r w:rsidRPr="002A3D24">
                      <w:rPr>
                        <w:rStyle w:val="13pt"/>
                        <w:rFonts w:eastAsia="Calibri"/>
                      </w:rPr>
                      <w:instrText xml:space="preserve"> PAGE \* MERGEFORMAT </w:instrText>
                    </w:r>
                    <w:r w:rsidRPr="002A3D24">
                      <w:rPr>
                        <w:rStyle w:val="13pt"/>
                        <w:rFonts w:eastAsia="Calibri"/>
                      </w:rPr>
                      <w:fldChar w:fldCharType="separate"/>
                    </w:r>
                    <w:r w:rsidRPr="002A3D24">
                      <w:rPr>
                        <w:rStyle w:val="13pt"/>
                        <w:rFonts w:eastAsia="Calibri"/>
                        <w:noProof/>
                      </w:rPr>
                      <w:t>26</w:t>
                    </w:r>
                    <w:r w:rsidRPr="002A3D24">
                      <w:rPr>
                        <w:rStyle w:val="13pt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A59" w:rsidRDefault="003E0A59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81792" behindDoc="1" locked="0" layoutInCell="1" allowOverlap="1">
              <wp:simplePos x="0" y="0"/>
              <wp:positionH relativeFrom="page">
                <wp:posOffset>3888740</wp:posOffset>
              </wp:positionH>
              <wp:positionV relativeFrom="page">
                <wp:posOffset>397510</wp:posOffset>
              </wp:positionV>
              <wp:extent cx="165735" cy="189865"/>
              <wp:effectExtent l="2540" t="0" r="3175" b="3175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A59" w:rsidRDefault="003E0A59">
                          <w:pPr>
                            <w:spacing w:line="240" w:lineRule="auto"/>
                          </w:pP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begin"/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instrText xml:space="preserve"> PAGE \* MERGEFORMAT </w:instrText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separate"/>
                          </w:r>
                          <w:r w:rsidR="00AB50A6">
                            <w:rPr>
                              <w:rStyle w:val="13pt"/>
                              <w:rFonts w:eastAsia="Calibri"/>
                              <w:noProof/>
                            </w:rPr>
                            <w:t>27</w:t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47" type="#_x0000_t202" style="position:absolute;margin-left:306.2pt;margin-top:31.3pt;width:13.05pt;height:14.95pt;z-index:-2516346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" filled="f" stroked="f">
              <v:textbox style="mso-fit-shape-to-text:t" inset="0,0,0,0">
                <w:txbxContent>
                  <w:p w:rsidR="003E0A59" w:rsidRDefault="003E0A59">
                    <w:pPr>
                      <w:spacing w:line="240" w:lineRule="auto"/>
                    </w:pPr>
                    <w:r w:rsidRPr="002A3D24">
                      <w:rPr>
                        <w:rStyle w:val="13pt"/>
                        <w:rFonts w:eastAsia="Calibri"/>
                      </w:rPr>
                      <w:fldChar w:fldCharType="begin"/>
                    </w:r>
                    <w:r w:rsidRPr="002A3D24">
                      <w:rPr>
                        <w:rStyle w:val="13pt"/>
                        <w:rFonts w:eastAsia="Calibri"/>
                      </w:rPr>
                      <w:instrText xml:space="preserve"> PAGE \* MERGEFORMAT </w:instrText>
                    </w:r>
                    <w:r w:rsidRPr="002A3D24">
                      <w:rPr>
                        <w:rStyle w:val="13pt"/>
                        <w:rFonts w:eastAsia="Calibri"/>
                      </w:rPr>
                      <w:fldChar w:fldCharType="separate"/>
                    </w:r>
                    <w:r w:rsidR="00AB50A6">
                      <w:rPr>
                        <w:rStyle w:val="13pt"/>
                        <w:rFonts w:eastAsia="Calibri"/>
                        <w:noProof/>
                      </w:rPr>
                      <w:t>27</w:t>
                    </w:r>
                    <w:r w:rsidRPr="002A3D24">
                      <w:rPr>
                        <w:rStyle w:val="13pt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A59" w:rsidRDefault="003E0A59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82816" behindDoc="1" locked="0" layoutInCell="1" allowOverlap="1">
              <wp:simplePos x="0" y="0"/>
              <wp:positionH relativeFrom="page">
                <wp:posOffset>6192520</wp:posOffset>
              </wp:positionH>
              <wp:positionV relativeFrom="page">
                <wp:posOffset>693420</wp:posOffset>
              </wp:positionV>
              <wp:extent cx="860425" cy="160655"/>
              <wp:effectExtent l="1270" t="0" r="0" b="3175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04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A59" w:rsidRDefault="003E0A59">
                          <w:pPr>
                            <w:spacing w:line="240" w:lineRule="auto"/>
                          </w:pPr>
                          <w:r w:rsidRPr="002A3D24">
                            <w:rPr>
                              <w:rStyle w:val="11pt"/>
                              <w:rFonts w:eastAsia="Calibri"/>
                            </w:rPr>
                            <w:t>Приложение 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48" type="#_x0000_t202" style="position:absolute;margin-left:487.6pt;margin-top:54.6pt;width:67.75pt;height:12.65pt;z-index:-2516336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" filled="f" stroked="f">
              <v:textbox style="mso-fit-shape-to-text:t" inset="0,0,0,0">
                <w:txbxContent>
                  <w:p w:rsidR="003E0A59" w:rsidRDefault="003E0A59">
                    <w:pPr>
                      <w:spacing w:line="240" w:lineRule="auto"/>
                    </w:pPr>
                    <w:r w:rsidRPr="002A3D24">
                      <w:rPr>
                        <w:rStyle w:val="11pt"/>
                        <w:rFonts w:eastAsia="Calibri"/>
                      </w:rPr>
                      <w:t>Приложение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83840" behindDoc="1" locked="0" layoutInCell="1" allowOverlap="1">
              <wp:simplePos x="0" y="0"/>
              <wp:positionH relativeFrom="page">
                <wp:posOffset>3869690</wp:posOffset>
              </wp:positionH>
              <wp:positionV relativeFrom="page">
                <wp:posOffset>200025</wp:posOffset>
              </wp:positionV>
              <wp:extent cx="165735" cy="189865"/>
              <wp:effectExtent l="2540" t="0" r="3175" b="635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A59" w:rsidRDefault="003E0A59">
                          <w:pPr>
                            <w:spacing w:line="240" w:lineRule="auto"/>
                          </w:pP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begin"/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instrText xml:space="preserve"> PAGE \* MERGEFORMAT </w:instrText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separate"/>
                          </w:r>
                          <w:r w:rsidR="00AB50A6">
                            <w:rPr>
                              <w:rStyle w:val="13pt"/>
                              <w:rFonts w:eastAsia="Calibri"/>
                              <w:noProof/>
                            </w:rPr>
                            <w:t>25</w:t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3" o:spid="_x0000_s1049" type="#_x0000_t202" style="position:absolute;margin-left:304.7pt;margin-top:15.75pt;width:13.05pt;height:14.95pt;z-index:-2516326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" filled="f" stroked="f">
              <v:textbox style="mso-fit-shape-to-text:t" inset="0,0,0,0">
                <w:txbxContent>
                  <w:p w:rsidR="003E0A59" w:rsidRDefault="003E0A59">
                    <w:pPr>
                      <w:spacing w:line="240" w:lineRule="auto"/>
                    </w:pPr>
                    <w:r w:rsidRPr="002A3D24">
                      <w:rPr>
                        <w:rStyle w:val="13pt"/>
                        <w:rFonts w:eastAsia="Calibri"/>
                      </w:rPr>
                      <w:fldChar w:fldCharType="begin"/>
                    </w:r>
                    <w:r w:rsidRPr="002A3D24">
                      <w:rPr>
                        <w:rStyle w:val="13pt"/>
                        <w:rFonts w:eastAsia="Calibri"/>
                      </w:rPr>
                      <w:instrText xml:space="preserve"> PAGE \* MERGEFORMAT </w:instrText>
                    </w:r>
                    <w:r w:rsidRPr="002A3D24">
                      <w:rPr>
                        <w:rStyle w:val="13pt"/>
                        <w:rFonts w:eastAsia="Calibri"/>
                      </w:rPr>
                      <w:fldChar w:fldCharType="separate"/>
                    </w:r>
                    <w:r w:rsidR="00AB50A6">
                      <w:rPr>
                        <w:rStyle w:val="13pt"/>
                        <w:rFonts w:eastAsia="Calibri"/>
                        <w:noProof/>
                      </w:rPr>
                      <w:t>25</w:t>
                    </w:r>
                    <w:r w:rsidRPr="002A3D24">
                      <w:rPr>
                        <w:rStyle w:val="13pt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A59" w:rsidRDefault="00CB1832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6.2pt;margin-top:31.3pt;width:11.05pt;height:9.6pt;z-index:-25165619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3E0A59" w:rsidRDefault="003E0A59">
                <w:pPr>
                  <w:spacing w:line="240" w:lineRule="auto"/>
                </w:pPr>
                <w:r>
                  <w:rPr>
                    <w:rStyle w:val="13pt"/>
                    <w:rFonts w:eastAsiaTheme="minorHAnsi"/>
                  </w:rPr>
                  <w:fldChar w:fldCharType="begin"/>
                </w:r>
                <w:r>
                  <w:rPr>
                    <w:rStyle w:val="13pt"/>
                    <w:rFonts w:eastAsiaTheme="minorHAnsi"/>
                  </w:rPr>
                  <w:instrText xml:space="preserve"> PAGE \* MERGEFORMAT </w:instrText>
                </w:r>
                <w:r>
                  <w:rPr>
                    <w:rStyle w:val="13pt"/>
                    <w:rFonts w:eastAsiaTheme="minorHAnsi"/>
                  </w:rPr>
                  <w:fldChar w:fldCharType="separate"/>
                </w:r>
                <w:r w:rsidR="00AB50A6">
                  <w:rPr>
                    <w:rStyle w:val="13pt"/>
                    <w:rFonts w:eastAsiaTheme="minorHAnsi"/>
                    <w:noProof/>
                  </w:rPr>
                  <w:t>4</w:t>
                </w:r>
                <w:r>
                  <w:rPr>
                    <w:rStyle w:val="13pt"/>
                    <w:rFonts w:eastAsiaTheme="minorHAns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A59" w:rsidRDefault="003E0A59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3888740</wp:posOffset>
              </wp:positionH>
              <wp:positionV relativeFrom="page">
                <wp:posOffset>397510</wp:posOffset>
              </wp:positionV>
              <wp:extent cx="165735" cy="189865"/>
              <wp:effectExtent l="2540" t="0" r="3175" b="3175"/>
              <wp:wrapNone/>
              <wp:docPr id="25" name="Надпись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A59" w:rsidRDefault="003E0A59">
                          <w:pPr>
                            <w:spacing w:line="240" w:lineRule="auto"/>
                          </w:pP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begin"/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instrText xml:space="preserve"> PAGE \* MERGEFORMAT </w:instrText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separate"/>
                          </w:r>
                          <w:r w:rsidRPr="002A3D24">
                            <w:rPr>
                              <w:rStyle w:val="13pt"/>
                              <w:rFonts w:eastAsia="Calibri"/>
                              <w:noProof/>
                            </w:rPr>
                            <w:t>14</w:t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5" o:spid="_x0000_s1027" type="#_x0000_t202" style="position:absolute;margin-left:306.2pt;margin-top:31.3pt;width:13.05pt;height:14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" filled="f" stroked="f">
              <v:textbox style="mso-fit-shape-to-text:t" inset="0,0,0,0">
                <w:txbxContent>
                  <w:p w:rsidR="003E0A59" w:rsidRDefault="003E0A59">
                    <w:pPr>
                      <w:spacing w:line="240" w:lineRule="auto"/>
                    </w:pPr>
                    <w:r w:rsidRPr="002A3D24">
                      <w:rPr>
                        <w:rStyle w:val="13pt"/>
                        <w:rFonts w:eastAsia="Calibri"/>
                      </w:rPr>
                      <w:fldChar w:fldCharType="begin"/>
                    </w:r>
                    <w:r w:rsidRPr="002A3D24">
                      <w:rPr>
                        <w:rStyle w:val="13pt"/>
                        <w:rFonts w:eastAsia="Calibri"/>
                      </w:rPr>
                      <w:instrText xml:space="preserve"> PAGE \* MERGEFORMAT </w:instrText>
                    </w:r>
                    <w:r w:rsidRPr="002A3D24">
                      <w:rPr>
                        <w:rStyle w:val="13pt"/>
                        <w:rFonts w:eastAsia="Calibri"/>
                      </w:rPr>
                      <w:fldChar w:fldCharType="separate"/>
                    </w:r>
                    <w:r w:rsidRPr="002A3D24">
                      <w:rPr>
                        <w:rStyle w:val="13pt"/>
                        <w:rFonts w:eastAsia="Calibri"/>
                        <w:noProof/>
                      </w:rPr>
                      <w:t>14</w:t>
                    </w:r>
                    <w:r w:rsidRPr="002A3D24">
                      <w:rPr>
                        <w:rStyle w:val="13pt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A59" w:rsidRDefault="003E0A59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3888105</wp:posOffset>
              </wp:positionH>
              <wp:positionV relativeFrom="page">
                <wp:posOffset>200025</wp:posOffset>
              </wp:positionV>
              <wp:extent cx="165735" cy="189865"/>
              <wp:effectExtent l="1905" t="0" r="3810" b="635"/>
              <wp:wrapNone/>
              <wp:docPr id="24" name="Надпись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A59" w:rsidRDefault="003E0A59">
                          <w:pPr>
                            <w:spacing w:line="240" w:lineRule="auto"/>
                          </w:pP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begin"/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instrText xml:space="preserve"> PAGE \* MERGEFORMAT </w:instrText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separate"/>
                          </w:r>
                          <w:r w:rsidR="00AB50A6">
                            <w:rPr>
                              <w:rStyle w:val="13pt"/>
                              <w:rFonts w:eastAsia="Calibri"/>
                              <w:noProof/>
                            </w:rPr>
                            <w:t>14</w:t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4" o:spid="_x0000_s1028" type="#_x0000_t202" style="position:absolute;margin-left:306.15pt;margin-top:15.75pt;width:13.05pt;height:14.9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" filled="f" stroked="f">
              <v:textbox style="mso-fit-shape-to-text:t" inset="0,0,0,0">
                <w:txbxContent>
                  <w:p w:rsidR="003E0A59" w:rsidRDefault="003E0A59">
                    <w:pPr>
                      <w:spacing w:line="240" w:lineRule="auto"/>
                    </w:pPr>
                    <w:r w:rsidRPr="002A3D24">
                      <w:rPr>
                        <w:rStyle w:val="13pt"/>
                        <w:rFonts w:eastAsia="Calibri"/>
                      </w:rPr>
                      <w:fldChar w:fldCharType="begin"/>
                    </w:r>
                    <w:r w:rsidRPr="002A3D24">
                      <w:rPr>
                        <w:rStyle w:val="13pt"/>
                        <w:rFonts w:eastAsia="Calibri"/>
                      </w:rPr>
                      <w:instrText xml:space="preserve"> PAGE \* MERGEFORMAT </w:instrText>
                    </w:r>
                    <w:r w:rsidRPr="002A3D24">
                      <w:rPr>
                        <w:rStyle w:val="13pt"/>
                        <w:rFonts w:eastAsia="Calibri"/>
                      </w:rPr>
                      <w:fldChar w:fldCharType="separate"/>
                    </w:r>
                    <w:r w:rsidR="00AB50A6">
                      <w:rPr>
                        <w:rStyle w:val="13pt"/>
                        <w:rFonts w:eastAsia="Calibri"/>
                        <w:noProof/>
                      </w:rPr>
                      <w:t>14</w:t>
                    </w:r>
                    <w:r w:rsidRPr="002A3D24">
                      <w:rPr>
                        <w:rStyle w:val="13pt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6192520</wp:posOffset>
              </wp:positionH>
              <wp:positionV relativeFrom="page">
                <wp:posOffset>693420</wp:posOffset>
              </wp:positionV>
              <wp:extent cx="860425" cy="160655"/>
              <wp:effectExtent l="1270" t="0" r="0" b="3175"/>
              <wp:wrapNone/>
              <wp:docPr id="23" name="Надпись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04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A59" w:rsidRDefault="003E0A59">
                          <w:pPr>
                            <w:spacing w:line="240" w:lineRule="auto"/>
                          </w:pPr>
                          <w:r w:rsidRPr="002A3D24">
                            <w:rPr>
                              <w:rStyle w:val="11pt"/>
                              <w:rFonts w:eastAsia="Calibri"/>
                            </w:rPr>
                            <w:t>Приложение 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23" o:spid="_x0000_s1029" type="#_x0000_t202" style="position:absolute;margin-left:487.6pt;margin-top:54.6pt;width:67.75pt;height:12.6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" filled="f" stroked="f">
              <v:textbox style="mso-fit-shape-to-text:t" inset="0,0,0,0">
                <w:txbxContent>
                  <w:p w:rsidR="003E0A59" w:rsidRDefault="003E0A59">
                    <w:pPr>
                      <w:spacing w:line="240" w:lineRule="auto"/>
                    </w:pPr>
                    <w:r w:rsidRPr="002A3D24">
                      <w:rPr>
                        <w:rStyle w:val="11pt"/>
                        <w:rFonts w:eastAsia="Calibri"/>
                      </w:rPr>
                      <w:t>Приложение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A59" w:rsidRDefault="003E0A59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3874770</wp:posOffset>
              </wp:positionH>
              <wp:positionV relativeFrom="page">
                <wp:posOffset>200025</wp:posOffset>
              </wp:positionV>
              <wp:extent cx="83185" cy="189865"/>
              <wp:effectExtent l="0" t="0" r="4445" b="635"/>
              <wp:wrapNone/>
              <wp:docPr id="22" name="Надпись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A59" w:rsidRDefault="003E0A59">
                          <w:pPr>
                            <w:spacing w:line="240" w:lineRule="auto"/>
                          </w:pP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begin"/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instrText xml:space="preserve"> PAGE \* MERGEFORMAT </w:instrText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separate"/>
                          </w:r>
                          <w:r w:rsidR="00AB50A6">
                            <w:rPr>
                              <w:rStyle w:val="13pt"/>
                              <w:rFonts w:eastAsia="Calibri"/>
                              <w:noProof/>
                            </w:rPr>
                            <w:t>9</w:t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2" o:spid="_x0000_s1030" type="#_x0000_t202" style="position:absolute;margin-left:305.1pt;margin-top:15.75pt;width:6.55pt;height:14.9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" filled="f" stroked="f">
              <v:textbox style="mso-fit-shape-to-text:t" inset="0,0,0,0">
                <w:txbxContent>
                  <w:p w:rsidR="003E0A59" w:rsidRDefault="003E0A59">
                    <w:pPr>
                      <w:spacing w:line="240" w:lineRule="auto"/>
                    </w:pPr>
                    <w:r w:rsidRPr="002A3D24">
                      <w:rPr>
                        <w:rStyle w:val="13pt"/>
                        <w:rFonts w:eastAsia="Calibri"/>
                      </w:rPr>
                      <w:fldChar w:fldCharType="begin"/>
                    </w:r>
                    <w:r w:rsidRPr="002A3D24">
                      <w:rPr>
                        <w:rStyle w:val="13pt"/>
                        <w:rFonts w:eastAsia="Calibri"/>
                      </w:rPr>
                      <w:instrText xml:space="preserve"> PAGE \* MERGEFORMAT </w:instrText>
                    </w:r>
                    <w:r w:rsidRPr="002A3D24">
                      <w:rPr>
                        <w:rStyle w:val="13pt"/>
                        <w:rFonts w:eastAsia="Calibri"/>
                      </w:rPr>
                      <w:fldChar w:fldCharType="separate"/>
                    </w:r>
                    <w:r w:rsidR="00AB50A6">
                      <w:rPr>
                        <w:rStyle w:val="13pt"/>
                        <w:rFonts w:eastAsia="Calibri"/>
                        <w:noProof/>
                      </w:rPr>
                      <w:t>9</w:t>
                    </w:r>
                    <w:r w:rsidRPr="002A3D24">
                      <w:rPr>
                        <w:rStyle w:val="13pt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5408" behindDoc="1" locked="0" layoutInCell="1" allowOverlap="1">
              <wp:simplePos x="0" y="0"/>
              <wp:positionH relativeFrom="page">
                <wp:posOffset>6179185</wp:posOffset>
              </wp:positionH>
              <wp:positionV relativeFrom="page">
                <wp:posOffset>693420</wp:posOffset>
              </wp:positionV>
              <wp:extent cx="860425" cy="160655"/>
              <wp:effectExtent l="0" t="0" r="0" b="3175"/>
              <wp:wrapNone/>
              <wp:docPr id="21" name="Надпись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04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A59" w:rsidRDefault="003E0A59">
                          <w:pPr>
                            <w:spacing w:line="240" w:lineRule="auto"/>
                          </w:pPr>
                          <w:r w:rsidRPr="002A3D24">
                            <w:rPr>
                              <w:rStyle w:val="11pt"/>
                              <w:rFonts w:eastAsia="Calibri"/>
                            </w:rPr>
                            <w:t>Приложение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21" o:spid="_x0000_s1031" type="#_x0000_t202" style="position:absolute;margin-left:486.55pt;margin-top:54.6pt;width:67.75pt;height:12.65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" filled="f" stroked="f">
              <v:textbox style="mso-fit-shape-to-text:t" inset="0,0,0,0">
                <w:txbxContent>
                  <w:p w:rsidR="003E0A59" w:rsidRDefault="003E0A59">
                    <w:pPr>
                      <w:spacing w:line="240" w:lineRule="auto"/>
                    </w:pPr>
                    <w:r w:rsidRPr="002A3D24">
                      <w:rPr>
                        <w:rStyle w:val="11pt"/>
                        <w:rFonts w:eastAsia="Calibri"/>
                      </w:rPr>
                      <w:t>Приложение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A59" w:rsidRDefault="003E0A59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6432" behindDoc="1" locked="0" layoutInCell="1" allowOverlap="1">
              <wp:simplePos x="0" y="0"/>
              <wp:positionH relativeFrom="page">
                <wp:posOffset>3888740</wp:posOffset>
              </wp:positionH>
              <wp:positionV relativeFrom="page">
                <wp:posOffset>397510</wp:posOffset>
              </wp:positionV>
              <wp:extent cx="165735" cy="189865"/>
              <wp:effectExtent l="2540" t="0" r="3175" b="3175"/>
              <wp:wrapNone/>
              <wp:docPr id="20" name="Надпись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A59" w:rsidRDefault="003E0A59">
                          <w:pPr>
                            <w:spacing w:line="240" w:lineRule="auto"/>
                          </w:pP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begin"/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instrText xml:space="preserve"> PAGE \* MERGEFORMAT </w:instrText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separate"/>
                          </w:r>
                          <w:r w:rsidRPr="002A3D24">
                            <w:rPr>
                              <w:rStyle w:val="13pt"/>
                              <w:rFonts w:eastAsia="Calibri"/>
                              <w:noProof/>
                            </w:rPr>
                            <w:t>18</w:t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0" o:spid="_x0000_s1032" type="#_x0000_t202" style="position:absolute;margin-left:306.2pt;margin-top:31.3pt;width:13.05pt;height:14.95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" filled="f" stroked="f">
              <v:textbox style="mso-fit-shape-to-text:t" inset="0,0,0,0">
                <w:txbxContent>
                  <w:p w:rsidR="003E0A59" w:rsidRDefault="003E0A59">
                    <w:pPr>
                      <w:spacing w:line="240" w:lineRule="auto"/>
                    </w:pPr>
                    <w:r w:rsidRPr="002A3D24">
                      <w:rPr>
                        <w:rStyle w:val="13pt"/>
                        <w:rFonts w:eastAsia="Calibri"/>
                      </w:rPr>
                      <w:fldChar w:fldCharType="begin"/>
                    </w:r>
                    <w:r w:rsidRPr="002A3D24">
                      <w:rPr>
                        <w:rStyle w:val="13pt"/>
                        <w:rFonts w:eastAsia="Calibri"/>
                      </w:rPr>
                      <w:instrText xml:space="preserve"> PAGE \* MERGEFORMAT </w:instrText>
                    </w:r>
                    <w:r w:rsidRPr="002A3D24">
                      <w:rPr>
                        <w:rStyle w:val="13pt"/>
                        <w:rFonts w:eastAsia="Calibri"/>
                      </w:rPr>
                      <w:fldChar w:fldCharType="separate"/>
                    </w:r>
                    <w:r w:rsidRPr="002A3D24">
                      <w:rPr>
                        <w:rStyle w:val="13pt"/>
                        <w:rFonts w:eastAsia="Calibri"/>
                        <w:noProof/>
                      </w:rPr>
                      <w:t>18</w:t>
                    </w:r>
                    <w:r w:rsidRPr="002A3D24">
                      <w:rPr>
                        <w:rStyle w:val="13pt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A59" w:rsidRDefault="003E0A59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7456" behindDoc="1" locked="0" layoutInCell="1" allowOverlap="1">
              <wp:simplePos x="0" y="0"/>
              <wp:positionH relativeFrom="page">
                <wp:posOffset>3888740</wp:posOffset>
              </wp:positionH>
              <wp:positionV relativeFrom="page">
                <wp:posOffset>397510</wp:posOffset>
              </wp:positionV>
              <wp:extent cx="165735" cy="189865"/>
              <wp:effectExtent l="2540" t="0" r="3175" b="3175"/>
              <wp:wrapNone/>
              <wp:docPr id="19" name="Надпись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A59" w:rsidRDefault="003E0A59">
                          <w:pPr>
                            <w:spacing w:line="240" w:lineRule="auto"/>
                          </w:pP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begin"/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instrText xml:space="preserve"> PAGE \* MERGEFORMAT </w:instrText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separate"/>
                          </w:r>
                          <w:r w:rsidR="00AB50A6">
                            <w:rPr>
                              <w:rStyle w:val="13pt"/>
                              <w:rFonts w:eastAsia="Calibri"/>
                              <w:noProof/>
                            </w:rPr>
                            <w:t>19</w:t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9" o:spid="_x0000_s1033" type="#_x0000_t202" style="position:absolute;margin-left:306.2pt;margin-top:31.3pt;width:13.05pt;height:14.95pt;z-index:-251649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" filled="f" stroked="f">
              <v:textbox style="mso-fit-shape-to-text:t" inset="0,0,0,0">
                <w:txbxContent>
                  <w:p w:rsidR="003E0A59" w:rsidRDefault="003E0A59">
                    <w:pPr>
                      <w:spacing w:line="240" w:lineRule="auto"/>
                    </w:pPr>
                    <w:r w:rsidRPr="002A3D24">
                      <w:rPr>
                        <w:rStyle w:val="13pt"/>
                        <w:rFonts w:eastAsia="Calibri"/>
                      </w:rPr>
                      <w:fldChar w:fldCharType="begin"/>
                    </w:r>
                    <w:r w:rsidRPr="002A3D24">
                      <w:rPr>
                        <w:rStyle w:val="13pt"/>
                        <w:rFonts w:eastAsia="Calibri"/>
                      </w:rPr>
                      <w:instrText xml:space="preserve"> PAGE \* MERGEFORMAT </w:instrText>
                    </w:r>
                    <w:r w:rsidRPr="002A3D24">
                      <w:rPr>
                        <w:rStyle w:val="13pt"/>
                        <w:rFonts w:eastAsia="Calibri"/>
                      </w:rPr>
                      <w:fldChar w:fldCharType="separate"/>
                    </w:r>
                    <w:r w:rsidR="00AB50A6">
                      <w:rPr>
                        <w:rStyle w:val="13pt"/>
                        <w:rFonts w:eastAsia="Calibri"/>
                        <w:noProof/>
                      </w:rPr>
                      <w:t>19</w:t>
                    </w:r>
                    <w:r w:rsidRPr="002A3D24">
                      <w:rPr>
                        <w:rStyle w:val="13pt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A59" w:rsidRDefault="003E0A59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8480" behindDoc="1" locked="0" layoutInCell="1" allowOverlap="1">
              <wp:simplePos x="0" y="0"/>
              <wp:positionH relativeFrom="page">
                <wp:posOffset>3887470</wp:posOffset>
              </wp:positionH>
              <wp:positionV relativeFrom="page">
                <wp:posOffset>400050</wp:posOffset>
              </wp:positionV>
              <wp:extent cx="165735" cy="189865"/>
              <wp:effectExtent l="1270" t="0" r="4445" b="635"/>
              <wp:wrapNone/>
              <wp:docPr id="18" name="Надпись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A59" w:rsidRDefault="003E0A59">
                          <w:pPr>
                            <w:spacing w:line="240" w:lineRule="auto"/>
                          </w:pP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begin"/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instrText xml:space="preserve"> PAGE \* MERGEFORMAT </w:instrText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separate"/>
                          </w:r>
                          <w:r w:rsidR="00AB50A6">
                            <w:rPr>
                              <w:rStyle w:val="13pt"/>
                              <w:rFonts w:eastAsia="Calibri"/>
                              <w:noProof/>
                            </w:rPr>
                            <w:t>15</w:t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8" o:spid="_x0000_s1034" type="#_x0000_t202" style="position:absolute;margin-left:306.1pt;margin-top:31.5pt;width:13.05pt;height:14.95pt;z-index:-2516480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" filled="f" stroked="f">
              <v:textbox style="mso-fit-shape-to-text:t" inset="0,0,0,0">
                <w:txbxContent>
                  <w:p w:rsidR="003E0A59" w:rsidRDefault="003E0A59">
                    <w:pPr>
                      <w:spacing w:line="240" w:lineRule="auto"/>
                    </w:pPr>
                    <w:r w:rsidRPr="002A3D24">
                      <w:rPr>
                        <w:rStyle w:val="13pt"/>
                        <w:rFonts w:eastAsia="Calibri"/>
                      </w:rPr>
                      <w:fldChar w:fldCharType="begin"/>
                    </w:r>
                    <w:r w:rsidRPr="002A3D24">
                      <w:rPr>
                        <w:rStyle w:val="13pt"/>
                        <w:rFonts w:eastAsia="Calibri"/>
                      </w:rPr>
                      <w:instrText xml:space="preserve"> PAGE \* MERGEFORMAT </w:instrText>
                    </w:r>
                    <w:r w:rsidRPr="002A3D24">
                      <w:rPr>
                        <w:rStyle w:val="13pt"/>
                        <w:rFonts w:eastAsia="Calibri"/>
                      </w:rPr>
                      <w:fldChar w:fldCharType="separate"/>
                    </w:r>
                    <w:r w:rsidR="00AB50A6">
                      <w:rPr>
                        <w:rStyle w:val="13pt"/>
                        <w:rFonts w:eastAsia="Calibri"/>
                        <w:noProof/>
                      </w:rPr>
                      <w:t>15</w:t>
                    </w:r>
                    <w:r w:rsidRPr="002A3D24">
                      <w:rPr>
                        <w:rStyle w:val="13pt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9504" behindDoc="1" locked="0" layoutInCell="1" allowOverlap="1">
              <wp:simplePos x="0" y="0"/>
              <wp:positionH relativeFrom="page">
                <wp:posOffset>6264910</wp:posOffset>
              </wp:positionH>
              <wp:positionV relativeFrom="page">
                <wp:posOffset>893445</wp:posOffset>
              </wp:positionV>
              <wp:extent cx="860425" cy="160655"/>
              <wp:effectExtent l="0" t="0" r="0" b="3175"/>
              <wp:wrapNone/>
              <wp:docPr id="17" name="Надпись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04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A59" w:rsidRDefault="003E0A59">
                          <w:pPr>
                            <w:spacing w:line="240" w:lineRule="auto"/>
                          </w:pPr>
                          <w:r w:rsidRPr="002A3D24">
                            <w:rPr>
                              <w:rStyle w:val="11pt"/>
                              <w:rFonts w:eastAsia="Calibri"/>
                            </w:rPr>
                            <w:t>Приложение 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17" o:spid="_x0000_s1035" type="#_x0000_t202" style="position:absolute;margin-left:493.3pt;margin-top:70.35pt;width:67.75pt;height:12.65pt;z-index:-2516469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" filled="f" stroked="f">
              <v:textbox style="mso-fit-shape-to-text:t" inset="0,0,0,0">
                <w:txbxContent>
                  <w:p w:rsidR="003E0A59" w:rsidRDefault="003E0A59">
                    <w:pPr>
                      <w:spacing w:line="240" w:lineRule="auto"/>
                    </w:pPr>
                    <w:r w:rsidRPr="002A3D24">
                      <w:rPr>
                        <w:rStyle w:val="11pt"/>
                        <w:rFonts w:eastAsia="Calibri"/>
                      </w:rPr>
                      <w:t>Приложение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A59" w:rsidRDefault="003E0A59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70528" behindDoc="1" locked="0" layoutInCell="1" allowOverlap="1">
              <wp:simplePos x="0" y="0"/>
              <wp:positionH relativeFrom="page">
                <wp:posOffset>3888740</wp:posOffset>
              </wp:positionH>
              <wp:positionV relativeFrom="page">
                <wp:posOffset>397510</wp:posOffset>
              </wp:positionV>
              <wp:extent cx="165735" cy="189865"/>
              <wp:effectExtent l="2540" t="0" r="3175" b="3175"/>
              <wp:wrapNone/>
              <wp:docPr id="16" name="Надпись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A59" w:rsidRDefault="003E0A59">
                          <w:pPr>
                            <w:spacing w:line="240" w:lineRule="auto"/>
                          </w:pP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begin"/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instrText xml:space="preserve"> PAGE \* MERGEFORMAT </w:instrText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separate"/>
                          </w:r>
                          <w:r w:rsidRPr="002A3D24">
                            <w:rPr>
                              <w:rStyle w:val="13pt"/>
                              <w:rFonts w:eastAsia="Calibri"/>
                              <w:noProof/>
                            </w:rPr>
                            <w:t>20</w:t>
                          </w:r>
                          <w:r w:rsidRPr="002A3D24">
                            <w:rPr>
                              <w:rStyle w:val="13pt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6" o:spid="_x0000_s1036" type="#_x0000_t202" style="position:absolute;margin-left:306.2pt;margin-top:31.3pt;width:13.05pt;height:14.95pt;z-index:-2516459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" filled="f" stroked="f">
              <v:textbox style="mso-fit-shape-to-text:t" inset="0,0,0,0">
                <w:txbxContent>
                  <w:p w:rsidR="003E0A59" w:rsidRDefault="003E0A59">
                    <w:pPr>
                      <w:spacing w:line="240" w:lineRule="auto"/>
                    </w:pPr>
                    <w:r w:rsidRPr="002A3D24">
                      <w:rPr>
                        <w:rStyle w:val="13pt"/>
                        <w:rFonts w:eastAsia="Calibri"/>
                      </w:rPr>
                      <w:fldChar w:fldCharType="begin"/>
                    </w:r>
                    <w:r w:rsidRPr="002A3D24">
                      <w:rPr>
                        <w:rStyle w:val="13pt"/>
                        <w:rFonts w:eastAsia="Calibri"/>
                      </w:rPr>
                      <w:instrText xml:space="preserve"> PAGE \* MERGEFORMAT </w:instrText>
                    </w:r>
                    <w:r w:rsidRPr="002A3D24">
                      <w:rPr>
                        <w:rStyle w:val="13pt"/>
                        <w:rFonts w:eastAsia="Calibri"/>
                      </w:rPr>
                      <w:fldChar w:fldCharType="separate"/>
                    </w:r>
                    <w:r w:rsidRPr="002A3D24">
                      <w:rPr>
                        <w:rStyle w:val="13pt"/>
                        <w:rFonts w:eastAsia="Calibri"/>
                        <w:noProof/>
                      </w:rPr>
                      <w:t>20</w:t>
                    </w:r>
                    <w:r w:rsidRPr="002A3D24">
                      <w:rPr>
                        <w:rStyle w:val="13pt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B60"/>
    <w:multiLevelType w:val="multilevel"/>
    <w:tmpl w:val="962224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E45DED"/>
    <w:multiLevelType w:val="multilevel"/>
    <w:tmpl w:val="536491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A4C46"/>
    <w:multiLevelType w:val="multilevel"/>
    <w:tmpl w:val="9710C9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C54AD3"/>
    <w:multiLevelType w:val="hybridMultilevel"/>
    <w:tmpl w:val="88E2D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C0C"/>
    <w:multiLevelType w:val="multilevel"/>
    <w:tmpl w:val="FB9AEB8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5D72E3"/>
    <w:multiLevelType w:val="multilevel"/>
    <w:tmpl w:val="76E4AF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225D73"/>
    <w:multiLevelType w:val="multilevel"/>
    <w:tmpl w:val="ADF41A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D02ED8"/>
    <w:multiLevelType w:val="multilevel"/>
    <w:tmpl w:val="7F08F1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4704BD"/>
    <w:multiLevelType w:val="hybridMultilevel"/>
    <w:tmpl w:val="04160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0766E"/>
    <w:multiLevelType w:val="multilevel"/>
    <w:tmpl w:val="4B0C79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2E3202"/>
    <w:multiLevelType w:val="multilevel"/>
    <w:tmpl w:val="8774F1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552242"/>
    <w:multiLevelType w:val="multilevel"/>
    <w:tmpl w:val="DB2CD96C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4F5FAC"/>
    <w:multiLevelType w:val="multilevel"/>
    <w:tmpl w:val="3702C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5F0DCC"/>
    <w:multiLevelType w:val="multilevel"/>
    <w:tmpl w:val="1BB8DB9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276BAA"/>
    <w:multiLevelType w:val="multilevel"/>
    <w:tmpl w:val="46CEA1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FC3B2B"/>
    <w:multiLevelType w:val="multilevel"/>
    <w:tmpl w:val="4BAECF2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880DE9"/>
    <w:multiLevelType w:val="multilevel"/>
    <w:tmpl w:val="C65EBF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4E17A6"/>
    <w:multiLevelType w:val="multilevel"/>
    <w:tmpl w:val="CED093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E80354"/>
    <w:multiLevelType w:val="multilevel"/>
    <w:tmpl w:val="C2D894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F657CBF"/>
    <w:multiLevelType w:val="multilevel"/>
    <w:tmpl w:val="F52652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6464D23"/>
    <w:multiLevelType w:val="multilevel"/>
    <w:tmpl w:val="027231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53281D"/>
    <w:multiLevelType w:val="multilevel"/>
    <w:tmpl w:val="035AF9AE"/>
    <w:lvl w:ilvl="0">
      <w:start w:val="1"/>
      <w:numFmt w:val="bullet"/>
      <w:lvlText w:val=""/>
      <w:lvlJc w:val="left"/>
      <w:pPr>
        <w:ind w:left="435" w:hanging="43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2" w15:restartNumberingAfterBreak="0">
    <w:nsid w:val="6BE16DA4"/>
    <w:multiLevelType w:val="multilevel"/>
    <w:tmpl w:val="0AC68E5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77D54D9"/>
    <w:multiLevelType w:val="multilevel"/>
    <w:tmpl w:val="7AB260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A0318E9"/>
    <w:multiLevelType w:val="multilevel"/>
    <w:tmpl w:val="9E989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24"/>
  </w:num>
  <w:num w:numId="3">
    <w:abstractNumId w:val="17"/>
  </w:num>
  <w:num w:numId="4">
    <w:abstractNumId w:val="11"/>
  </w:num>
  <w:num w:numId="5">
    <w:abstractNumId w:val="13"/>
  </w:num>
  <w:num w:numId="6">
    <w:abstractNumId w:val="12"/>
  </w:num>
  <w:num w:numId="7">
    <w:abstractNumId w:val="5"/>
  </w:num>
  <w:num w:numId="8">
    <w:abstractNumId w:val="1"/>
  </w:num>
  <w:num w:numId="9">
    <w:abstractNumId w:val="6"/>
  </w:num>
  <w:num w:numId="10">
    <w:abstractNumId w:val="10"/>
  </w:num>
  <w:num w:numId="11">
    <w:abstractNumId w:val="4"/>
  </w:num>
  <w:num w:numId="12">
    <w:abstractNumId w:val="14"/>
  </w:num>
  <w:num w:numId="13">
    <w:abstractNumId w:val="15"/>
  </w:num>
  <w:num w:numId="14">
    <w:abstractNumId w:val="16"/>
  </w:num>
  <w:num w:numId="15">
    <w:abstractNumId w:val="23"/>
  </w:num>
  <w:num w:numId="16">
    <w:abstractNumId w:val="19"/>
  </w:num>
  <w:num w:numId="17">
    <w:abstractNumId w:val="2"/>
  </w:num>
  <w:num w:numId="18">
    <w:abstractNumId w:val="0"/>
  </w:num>
  <w:num w:numId="19">
    <w:abstractNumId w:val="18"/>
  </w:num>
  <w:num w:numId="20">
    <w:abstractNumId w:val="20"/>
  </w:num>
  <w:num w:numId="21">
    <w:abstractNumId w:val="9"/>
  </w:num>
  <w:num w:numId="22">
    <w:abstractNumId w:val="7"/>
  </w:num>
  <w:num w:numId="23">
    <w:abstractNumId w:val="21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94"/>
    <w:rsid w:val="0016396E"/>
    <w:rsid w:val="001C1694"/>
    <w:rsid w:val="002A3D24"/>
    <w:rsid w:val="002C7F8D"/>
    <w:rsid w:val="003E0A59"/>
    <w:rsid w:val="00AB50A6"/>
    <w:rsid w:val="00C03350"/>
    <w:rsid w:val="00CB1832"/>
    <w:rsid w:val="00D70E3D"/>
    <w:rsid w:val="00F3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B72CCFF"/>
  <w15:docId w15:val="{B517379A-508D-4EDE-911F-90D2FF02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3D24"/>
  </w:style>
  <w:style w:type="character" w:styleId="a3">
    <w:name w:val="Hyperlink"/>
    <w:basedOn w:val="a0"/>
    <w:rsid w:val="002A3D24"/>
    <w:rPr>
      <w:color w:val="0066CC"/>
      <w:u w:val="single"/>
    </w:rPr>
  </w:style>
  <w:style w:type="character" w:customStyle="1" w:styleId="2">
    <w:name w:val="Сноска (2)_"/>
    <w:basedOn w:val="a0"/>
    <w:link w:val="20"/>
    <w:rsid w:val="002A3D24"/>
    <w:rPr>
      <w:rFonts w:ascii="Georgia" w:eastAsia="Georgia" w:hAnsi="Georgia" w:cs="Georgia"/>
      <w:shd w:val="clear" w:color="auto" w:fill="FFFFFF"/>
    </w:rPr>
  </w:style>
  <w:style w:type="character" w:customStyle="1" w:styleId="2CenturySchoolbook">
    <w:name w:val="Сноска (2) + Century Schoolbook"/>
    <w:basedOn w:val="2"/>
    <w:rsid w:val="002A3D24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Сноска (3)_"/>
    <w:basedOn w:val="a0"/>
    <w:link w:val="30"/>
    <w:rsid w:val="002A3D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4">
    <w:name w:val="Сноска_"/>
    <w:basedOn w:val="a0"/>
    <w:link w:val="a5"/>
    <w:rsid w:val="002A3D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A3D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Заголовок №2_"/>
    <w:basedOn w:val="a0"/>
    <w:link w:val="24"/>
    <w:rsid w:val="002A3D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2A3D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6">
    <w:name w:val="Колонтитул_"/>
    <w:basedOn w:val="a0"/>
    <w:rsid w:val="002A3D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3pt">
    <w:name w:val="Колонтитул + 13 pt;Не полужирный"/>
    <w:basedOn w:val="a6"/>
    <w:rsid w:val="002A3D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A3D2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pt">
    <w:name w:val="Колонтитул + 11 pt;Не полужирный"/>
    <w:basedOn w:val="a6"/>
    <w:rsid w:val="002A3D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1"/>
    <w:rsid w:val="002A3D2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CenturySchoolbook6pt">
    <w:name w:val="Основной текст (2) + Century Schoolbook;6 pt"/>
    <w:basedOn w:val="21"/>
    <w:rsid w:val="002A3D24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2A3D2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A3D2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">
    <w:name w:val="Основной текст (4) + Не полужирный;Курсив"/>
    <w:basedOn w:val="4"/>
    <w:rsid w:val="002A3D2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A3D2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2A3D2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51">
    <w:name w:val="Основной текст (5) + Не курсив"/>
    <w:basedOn w:val="5"/>
    <w:rsid w:val="002A3D2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1">
    <w:name w:val="Основной текст (6) + Курсив"/>
    <w:basedOn w:val="6"/>
    <w:rsid w:val="002A3D2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2">
    <w:name w:val="Основной текст (6) + Полужирный"/>
    <w:basedOn w:val="6"/>
    <w:rsid w:val="002A3D2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2A3D2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0">
    <w:name w:val="Основной текст (2) + 11 pt;Курсив"/>
    <w:basedOn w:val="21"/>
    <w:rsid w:val="002A3D2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A3D2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812pt">
    <w:name w:val="Основной текст (8) + 12 pt;Не курсив"/>
    <w:basedOn w:val="8"/>
    <w:rsid w:val="002A3D2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Колонтитул"/>
    <w:basedOn w:val="a6"/>
    <w:rsid w:val="002A3D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2A3D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Exact">
    <w:name w:val="Основной текст (9) Exact"/>
    <w:basedOn w:val="a0"/>
    <w:link w:val="9"/>
    <w:rsid w:val="002A3D2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Exact">
    <w:name w:val="Основной текст (10) Exact"/>
    <w:basedOn w:val="a0"/>
    <w:link w:val="10"/>
    <w:rsid w:val="002A3D24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1Exact">
    <w:name w:val="Основной текст (11) Exact"/>
    <w:basedOn w:val="a0"/>
    <w:link w:val="11"/>
    <w:rsid w:val="002A3D24"/>
    <w:rPr>
      <w:rFonts w:ascii="Century Schoolbook" w:eastAsia="Century Schoolbook" w:hAnsi="Century Schoolbook" w:cs="Century Schoolbook"/>
      <w:sz w:val="13"/>
      <w:szCs w:val="13"/>
      <w:shd w:val="clear" w:color="auto" w:fill="FFFFFF"/>
    </w:rPr>
  </w:style>
  <w:style w:type="character" w:customStyle="1" w:styleId="12Exact">
    <w:name w:val="Основной текст (12) Exact"/>
    <w:basedOn w:val="a0"/>
    <w:link w:val="12"/>
    <w:rsid w:val="002A3D24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2A3D24"/>
    <w:rPr>
      <w:rFonts w:ascii="Times New Roman" w:eastAsia="Times New Roman" w:hAnsi="Times New Roman" w:cs="Times New Roman"/>
      <w:spacing w:val="-10"/>
      <w:sz w:val="11"/>
      <w:szCs w:val="11"/>
      <w:shd w:val="clear" w:color="auto" w:fill="FFFFFF"/>
    </w:rPr>
  </w:style>
  <w:style w:type="character" w:customStyle="1" w:styleId="1Exact">
    <w:name w:val="Заголовок №1 Exact"/>
    <w:basedOn w:val="a0"/>
    <w:link w:val="14"/>
    <w:rsid w:val="002A3D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Exact0">
    <w:name w:val="Заголовок №1 + Курсив Exact"/>
    <w:basedOn w:val="1Exact"/>
    <w:rsid w:val="002A3D2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4Exact">
    <w:name w:val="Основной текст (14) Exact"/>
    <w:basedOn w:val="a0"/>
    <w:link w:val="140"/>
    <w:rsid w:val="002A3D24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15Exact">
    <w:name w:val="Основной текст (15) Exact"/>
    <w:basedOn w:val="a0"/>
    <w:link w:val="15"/>
    <w:rsid w:val="002A3D24"/>
    <w:rPr>
      <w:rFonts w:ascii="Century Schoolbook" w:eastAsia="Century Schoolbook" w:hAnsi="Century Schoolbook" w:cs="Century Schoolbook"/>
      <w:sz w:val="13"/>
      <w:szCs w:val="13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rsid w:val="002A3D2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-1ptExact">
    <w:name w:val="Основной текст (9) + Интервал -1 pt Exact"/>
    <w:basedOn w:val="9Exact"/>
    <w:rsid w:val="002A3D24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  <w:lang w:val="ru-RU" w:eastAsia="ru-RU" w:bidi="ru-RU"/>
    </w:rPr>
  </w:style>
  <w:style w:type="character" w:customStyle="1" w:styleId="17Exact">
    <w:name w:val="Основной текст (17) Exact"/>
    <w:basedOn w:val="a0"/>
    <w:link w:val="17"/>
    <w:rsid w:val="002A3D24"/>
    <w:rPr>
      <w:rFonts w:ascii="Century Schoolbook" w:eastAsia="Century Schoolbook" w:hAnsi="Century Schoolbook" w:cs="Century Schoolbook"/>
      <w:b/>
      <w:bCs/>
      <w:i/>
      <w:iCs/>
      <w:sz w:val="20"/>
      <w:szCs w:val="20"/>
      <w:shd w:val="clear" w:color="auto" w:fill="FFFFFF"/>
    </w:rPr>
  </w:style>
  <w:style w:type="character" w:customStyle="1" w:styleId="18Exact">
    <w:name w:val="Основной текст (18) Exact"/>
    <w:basedOn w:val="a0"/>
    <w:link w:val="18"/>
    <w:rsid w:val="002A3D24"/>
    <w:rPr>
      <w:rFonts w:ascii="Arial" w:eastAsia="Arial" w:hAnsi="Arial" w:cs="Arial"/>
      <w:spacing w:val="-10"/>
      <w:sz w:val="12"/>
      <w:szCs w:val="12"/>
      <w:shd w:val="clear" w:color="auto" w:fill="FFFFFF"/>
    </w:rPr>
  </w:style>
  <w:style w:type="character" w:customStyle="1" w:styleId="28pt">
    <w:name w:val="Основной текст (2) + 8 pt;Полужирный"/>
    <w:basedOn w:val="21"/>
    <w:rsid w:val="002A3D2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5">
    <w:name w:val="Подпись к таблице (2)_"/>
    <w:basedOn w:val="a0"/>
    <w:link w:val="26"/>
    <w:rsid w:val="002A3D2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CenturySchoolbook7pt">
    <w:name w:val="Основной текст (2) + Century Schoolbook;7 pt"/>
    <w:basedOn w:val="21"/>
    <w:rsid w:val="002A3D24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rsid w:val="002A3D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rsid w:val="002A3D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Сноска (2)"/>
    <w:basedOn w:val="a"/>
    <w:link w:val="2"/>
    <w:rsid w:val="002A3D24"/>
    <w:pPr>
      <w:widowControl w:val="0"/>
      <w:shd w:val="clear" w:color="auto" w:fill="FFFFFF"/>
      <w:spacing w:after="0" w:line="0" w:lineRule="atLeast"/>
    </w:pPr>
    <w:rPr>
      <w:rFonts w:ascii="Georgia" w:eastAsia="Georgia" w:hAnsi="Georgia" w:cs="Georgia"/>
    </w:rPr>
  </w:style>
  <w:style w:type="paragraph" w:customStyle="1" w:styleId="30">
    <w:name w:val="Сноска (3)"/>
    <w:basedOn w:val="a"/>
    <w:link w:val="3"/>
    <w:rsid w:val="002A3D24"/>
    <w:pPr>
      <w:widowControl w:val="0"/>
      <w:shd w:val="clear" w:color="auto" w:fill="FFFFFF"/>
      <w:spacing w:after="0" w:line="370" w:lineRule="exact"/>
      <w:ind w:firstLine="60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Сноска"/>
    <w:basedOn w:val="a"/>
    <w:link w:val="a4"/>
    <w:rsid w:val="002A3D24"/>
    <w:pPr>
      <w:widowControl w:val="0"/>
      <w:shd w:val="clear" w:color="auto" w:fill="FFFFFF"/>
      <w:spacing w:after="0" w:line="370" w:lineRule="exact"/>
      <w:ind w:firstLine="6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2A3D24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rsid w:val="002A3D24"/>
    <w:pPr>
      <w:widowControl w:val="0"/>
      <w:shd w:val="clear" w:color="auto" w:fill="FFFFFF"/>
      <w:spacing w:before="102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2A3D24"/>
    <w:pPr>
      <w:widowControl w:val="0"/>
      <w:shd w:val="clear" w:color="auto" w:fill="FFFFFF"/>
      <w:spacing w:before="60" w:after="60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A3D24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2A3D24"/>
    <w:pPr>
      <w:widowControl w:val="0"/>
      <w:shd w:val="clear" w:color="auto" w:fill="FFFFFF"/>
      <w:spacing w:after="480" w:line="0" w:lineRule="atLeas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60">
    <w:name w:val="Основной текст (6)"/>
    <w:basedOn w:val="a"/>
    <w:link w:val="6"/>
    <w:rsid w:val="002A3D24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2A3D24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8">
    <w:name w:val="Подпись к таблице"/>
    <w:basedOn w:val="a"/>
    <w:link w:val="a7"/>
    <w:rsid w:val="002A3D2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2A3D24"/>
    <w:pPr>
      <w:widowControl w:val="0"/>
      <w:shd w:val="clear" w:color="auto" w:fill="FFFFFF"/>
      <w:spacing w:before="120" w:after="0" w:line="317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9">
    <w:name w:val="Основной текст (9)"/>
    <w:basedOn w:val="a"/>
    <w:link w:val="9Exact"/>
    <w:rsid w:val="002A3D24"/>
    <w:pPr>
      <w:widowControl w:val="0"/>
      <w:shd w:val="clear" w:color="auto" w:fill="FFFFFF"/>
      <w:spacing w:after="0" w:line="110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Основной текст (10)"/>
    <w:basedOn w:val="a"/>
    <w:link w:val="10Exact"/>
    <w:rsid w:val="002A3D24"/>
    <w:pPr>
      <w:widowControl w:val="0"/>
      <w:shd w:val="clear" w:color="auto" w:fill="FFFFFF"/>
      <w:spacing w:after="0" w:line="134" w:lineRule="exac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Основной текст (11)"/>
    <w:basedOn w:val="a"/>
    <w:link w:val="11Exact"/>
    <w:rsid w:val="002A3D24"/>
    <w:pPr>
      <w:widowControl w:val="0"/>
      <w:shd w:val="clear" w:color="auto" w:fill="FFFFFF"/>
      <w:spacing w:after="0" w:line="134" w:lineRule="exact"/>
    </w:pPr>
    <w:rPr>
      <w:rFonts w:ascii="Century Schoolbook" w:eastAsia="Century Schoolbook" w:hAnsi="Century Schoolbook" w:cs="Century Schoolbook"/>
      <w:sz w:val="13"/>
      <w:szCs w:val="13"/>
    </w:rPr>
  </w:style>
  <w:style w:type="paragraph" w:customStyle="1" w:styleId="12">
    <w:name w:val="Основной текст (12)"/>
    <w:basedOn w:val="a"/>
    <w:link w:val="12Exact"/>
    <w:rsid w:val="002A3D24"/>
    <w:pPr>
      <w:widowControl w:val="0"/>
      <w:shd w:val="clear" w:color="auto" w:fill="FFFFFF"/>
      <w:spacing w:after="0" w:line="115" w:lineRule="exac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3">
    <w:name w:val="Основной текст (13)"/>
    <w:basedOn w:val="a"/>
    <w:link w:val="13Exact"/>
    <w:rsid w:val="002A3D24"/>
    <w:pPr>
      <w:widowControl w:val="0"/>
      <w:shd w:val="clear" w:color="auto" w:fill="FFFFFF"/>
      <w:spacing w:after="0" w:line="115" w:lineRule="exact"/>
    </w:pPr>
    <w:rPr>
      <w:rFonts w:ascii="Times New Roman" w:eastAsia="Times New Roman" w:hAnsi="Times New Roman" w:cs="Times New Roman"/>
      <w:spacing w:val="-10"/>
      <w:sz w:val="11"/>
      <w:szCs w:val="11"/>
    </w:rPr>
  </w:style>
  <w:style w:type="paragraph" w:customStyle="1" w:styleId="14">
    <w:name w:val="Заголовок №1"/>
    <w:basedOn w:val="a"/>
    <w:link w:val="1Exact"/>
    <w:rsid w:val="002A3D24"/>
    <w:pPr>
      <w:widowControl w:val="0"/>
      <w:shd w:val="clear" w:color="auto" w:fill="FFFFFF"/>
      <w:spacing w:after="0" w:line="250" w:lineRule="exact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0">
    <w:name w:val="Основной текст (14)"/>
    <w:basedOn w:val="a"/>
    <w:link w:val="14Exact"/>
    <w:rsid w:val="002A3D24"/>
    <w:pPr>
      <w:widowControl w:val="0"/>
      <w:shd w:val="clear" w:color="auto" w:fill="FFFFFF"/>
      <w:spacing w:after="0" w:line="115" w:lineRule="exact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customStyle="1" w:styleId="15">
    <w:name w:val="Основной текст (15)"/>
    <w:basedOn w:val="a"/>
    <w:link w:val="15Exact"/>
    <w:rsid w:val="002A3D24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z w:val="13"/>
      <w:szCs w:val="13"/>
    </w:rPr>
  </w:style>
  <w:style w:type="paragraph" w:customStyle="1" w:styleId="16">
    <w:name w:val="Основной текст (16)"/>
    <w:basedOn w:val="a"/>
    <w:link w:val="16Exact"/>
    <w:rsid w:val="002A3D2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7">
    <w:name w:val="Основной текст (17)"/>
    <w:basedOn w:val="a"/>
    <w:link w:val="17Exact"/>
    <w:rsid w:val="002A3D24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b/>
      <w:bCs/>
      <w:i/>
      <w:iCs/>
      <w:sz w:val="20"/>
      <w:szCs w:val="20"/>
    </w:rPr>
  </w:style>
  <w:style w:type="paragraph" w:customStyle="1" w:styleId="18">
    <w:name w:val="Основной текст (18)"/>
    <w:basedOn w:val="a"/>
    <w:link w:val="18Exact"/>
    <w:rsid w:val="002A3D24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pacing w:val="-10"/>
      <w:sz w:val="12"/>
      <w:szCs w:val="12"/>
    </w:rPr>
  </w:style>
  <w:style w:type="paragraph" w:customStyle="1" w:styleId="26">
    <w:name w:val="Подпись к таблице (2)"/>
    <w:basedOn w:val="a"/>
    <w:link w:val="25"/>
    <w:rsid w:val="002A3D2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table" w:styleId="aa">
    <w:name w:val="Table Grid"/>
    <w:basedOn w:val="a1"/>
    <w:uiPriority w:val="39"/>
    <w:rsid w:val="002A3D24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2A3D2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c">
    <w:name w:val="Нижний колонтитул Знак"/>
    <w:basedOn w:val="a0"/>
    <w:link w:val="ab"/>
    <w:uiPriority w:val="99"/>
    <w:rsid w:val="002A3D2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2A3D2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e">
    <w:name w:val="Верхний колонтитул Знак"/>
    <w:basedOn w:val="a0"/>
    <w:link w:val="ad"/>
    <w:uiPriority w:val="99"/>
    <w:rsid w:val="002A3D2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">
    <w:name w:val="List Paragraph"/>
    <w:basedOn w:val="a"/>
    <w:uiPriority w:val="34"/>
    <w:qFormat/>
    <w:rsid w:val="002A3D24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0">
    <w:name w:val="Balloon Text"/>
    <w:basedOn w:val="a"/>
    <w:link w:val="af1"/>
    <w:uiPriority w:val="99"/>
    <w:semiHidden/>
    <w:unhideWhenUsed/>
    <w:rsid w:val="003E0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E0A59"/>
    <w:rPr>
      <w:rFonts w:ascii="Tahoma" w:hAnsi="Tahoma" w:cs="Tahoma"/>
      <w:sz w:val="16"/>
      <w:szCs w:val="16"/>
    </w:rPr>
  </w:style>
  <w:style w:type="table" w:customStyle="1" w:styleId="19">
    <w:name w:val="Сетка таблицы1"/>
    <w:basedOn w:val="a1"/>
    <w:next w:val="aa"/>
    <w:uiPriority w:val="39"/>
    <w:rsid w:val="0016396E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6679</Words>
  <Characters>38076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Танзила</dc:creator>
  <cp:keywords/>
  <dc:description/>
  <cp:lastModifiedBy>Пользователь</cp:lastModifiedBy>
  <cp:revision>6</cp:revision>
  <dcterms:created xsi:type="dcterms:W3CDTF">2020-12-03T15:14:00Z</dcterms:created>
  <dcterms:modified xsi:type="dcterms:W3CDTF">2021-04-13T13:31:00Z</dcterms:modified>
</cp:coreProperties>
</file>